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1347"/>
        <w:gridCol w:w="636"/>
        <w:gridCol w:w="1368"/>
        <w:gridCol w:w="1289"/>
        <w:gridCol w:w="1325"/>
        <w:gridCol w:w="1624"/>
        <w:gridCol w:w="2133"/>
        <w:gridCol w:w="5131"/>
      </w:tblGrid>
      <w:tr w:rsidR="00342C8C" w:rsidRPr="00342C8C" w14:paraId="07FC880A" w14:textId="77777777" w:rsidTr="0061138D">
        <w:trPr>
          <w:trHeight w:val="255"/>
        </w:trPr>
        <w:tc>
          <w:tcPr>
            <w:tcW w:w="15542" w:type="dxa"/>
            <w:gridSpan w:val="9"/>
            <w:noWrap/>
            <w:hideMark/>
          </w:tcPr>
          <w:p w14:paraId="0E810DD6" w14:textId="77777777" w:rsidR="00342C8C" w:rsidRPr="00342C8C" w:rsidRDefault="00342C8C" w:rsidP="001948C1">
            <w:pPr>
              <w:jc w:val="center"/>
              <w:rPr>
                <w:b/>
                <w:bCs/>
              </w:rPr>
            </w:pPr>
            <w:r w:rsidRPr="00342C8C">
              <w:rPr>
                <w:b/>
                <w:bCs/>
              </w:rPr>
              <w:t>Bill of Materials</w:t>
            </w:r>
          </w:p>
        </w:tc>
      </w:tr>
      <w:tr w:rsidR="00787BBD" w:rsidRPr="00342C8C" w14:paraId="18EC7D42" w14:textId="77777777" w:rsidTr="00787BBD">
        <w:trPr>
          <w:trHeight w:val="255"/>
        </w:trPr>
        <w:tc>
          <w:tcPr>
            <w:tcW w:w="2054" w:type="dxa"/>
            <w:gridSpan w:val="2"/>
            <w:noWrap/>
            <w:hideMark/>
          </w:tcPr>
          <w:p w14:paraId="7DFB8B12" w14:textId="77777777" w:rsidR="00342C8C" w:rsidRPr="00342C8C" w:rsidRDefault="00342C8C">
            <w:pPr>
              <w:rPr>
                <w:b/>
                <w:bCs/>
              </w:rPr>
            </w:pPr>
            <w:r w:rsidRPr="00342C8C">
              <w:rPr>
                <w:b/>
                <w:bCs/>
              </w:rPr>
              <w:t>Product Name</w:t>
            </w:r>
          </w:p>
        </w:tc>
        <w:tc>
          <w:tcPr>
            <w:tcW w:w="13488" w:type="dxa"/>
            <w:gridSpan w:val="7"/>
            <w:noWrap/>
            <w:hideMark/>
          </w:tcPr>
          <w:p w14:paraId="36132E85" w14:textId="77777777" w:rsidR="00342C8C" w:rsidRPr="00342C8C" w:rsidRDefault="00342C8C" w:rsidP="00342C8C">
            <w:r w:rsidRPr="00342C8C">
              <w:t> </w:t>
            </w:r>
          </w:p>
        </w:tc>
      </w:tr>
      <w:tr w:rsidR="00787BBD" w:rsidRPr="00342C8C" w14:paraId="48BF2FF3" w14:textId="77777777" w:rsidTr="00787BBD">
        <w:trPr>
          <w:trHeight w:val="255"/>
        </w:trPr>
        <w:tc>
          <w:tcPr>
            <w:tcW w:w="2054" w:type="dxa"/>
            <w:gridSpan w:val="2"/>
            <w:noWrap/>
            <w:hideMark/>
          </w:tcPr>
          <w:p w14:paraId="438E17C1" w14:textId="77777777" w:rsidR="00342C8C" w:rsidRPr="00342C8C" w:rsidRDefault="00342C8C">
            <w:pPr>
              <w:rPr>
                <w:b/>
                <w:bCs/>
              </w:rPr>
            </w:pPr>
            <w:r w:rsidRPr="00342C8C">
              <w:rPr>
                <w:b/>
                <w:bCs/>
              </w:rPr>
              <w:t>Team</w:t>
            </w:r>
          </w:p>
        </w:tc>
        <w:tc>
          <w:tcPr>
            <w:tcW w:w="13488" w:type="dxa"/>
            <w:gridSpan w:val="7"/>
            <w:noWrap/>
            <w:hideMark/>
          </w:tcPr>
          <w:p w14:paraId="3D322B98" w14:textId="77777777" w:rsidR="00342C8C" w:rsidRPr="00342C8C" w:rsidRDefault="00342C8C" w:rsidP="00342C8C">
            <w:r w:rsidRPr="00342C8C">
              <w:t> </w:t>
            </w:r>
          </w:p>
        </w:tc>
      </w:tr>
      <w:tr w:rsidR="00787BBD" w:rsidRPr="00342C8C" w14:paraId="12AB0DAC" w14:textId="77777777" w:rsidTr="00787BBD">
        <w:trPr>
          <w:trHeight w:val="255"/>
        </w:trPr>
        <w:tc>
          <w:tcPr>
            <w:tcW w:w="694" w:type="dxa"/>
            <w:noWrap/>
            <w:hideMark/>
          </w:tcPr>
          <w:p w14:paraId="699F4CED" w14:textId="77777777" w:rsidR="00342C8C" w:rsidRPr="00342C8C" w:rsidRDefault="00342C8C">
            <w:pPr>
              <w:rPr>
                <w:b/>
                <w:bCs/>
              </w:rPr>
            </w:pPr>
            <w:r w:rsidRPr="00342C8C">
              <w:rPr>
                <w:b/>
                <w:bCs/>
              </w:rPr>
              <w:t>Part #</w:t>
            </w:r>
          </w:p>
        </w:tc>
        <w:tc>
          <w:tcPr>
            <w:tcW w:w="1360" w:type="dxa"/>
            <w:noWrap/>
            <w:hideMark/>
          </w:tcPr>
          <w:p w14:paraId="1F56FD29" w14:textId="77777777" w:rsidR="00342C8C" w:rsidRPr="00342C8C" w:rsidRDefault="00342C8C">
            <w:pPr>
              <w:rPr>
                <w:b/>
                <w:bCs/>
              </w:rPr>
            </w:pPr>
            <w:r w:rsidRPr="00342C8C">
              <w:rPr>
                <w:b/>
                <w:bCs/>
              </w:rPr>
              <w:t>Part Name</w:t>
            </w:r>
          </w:p>
        </w:tc>
        <w:tc>
          <w:tcPr>
            <w:tcW w:w="641" w:type="dxa"/>
            <w:noWrap/>
            <w:hideMark/>
          </w:tcPr>
          <w:p w14:paraId="673AD84C" w14:textId="77777777" w:rsidR="00342C8C" w:rsidRPr="00342C8C" w:rsidRDefault="00A431FC">
            <w:pPr>
              <w:rPr>
                <w:b/>
                <w:bCs/>
              </w:rPr>
            </w:pPr>
            <w:r>
              <w:rPr>
                <w:b/>
                <w:bCs/>
              </w:rPr>
              <w:t>Qt</w:t>
            </w:r>
            <w:r w:rsidR="00342C8C" w:rsidRPr="00342C8C">
              <w:rPr>
                <w:b/>
                <w:bCs/>
              </w:rPr>
              <w:t>y</w:t>
            </w:r>
          </w:p>
        </w:tc>
        <w:tc>
          <w:tcPr>
            <w:tcW w:w="1276" w:type="dxa"/>
            <w:noWrap/>
            <w:hideMark/>
          </w:tcPr>
          <w:p w14:paraId="5788C39C" w14:textId="77777777" w:rsidR="00342C8C" w:rsidRPr="00342C8C" w:rsidRDefault="00342C8C">
            <w:pPr>
              <w:rPr>
                <w:b/>
                <w:bCs/>
              </w:rPr>
            </w:pPr>
            <w:r w:rsidRPr="00342C8C">
              <w:rPr>
                <w:b/>
                <w:bCs/>
              </w:rPr>
              <w:t>Description</w:t>
            </w:r>
          </w:p>
        </w:tc>
        <w:tc>
          <w:tcPr>
            <w:tcW w:w="1301" w:type="dxa"/>
            <w:noWrap/>
            <w:hideMark/>
          </w:tcPr>
          <w:p w14:paraId="34C51602" w14:textId="77777777" w:rsidR="00342C8C" w:rsidRPr="00342C8C" w:rsidRDefault="00342C8C">
            <w:pPr>
              <w:rPr>
                <w:b/>
                <w:bCs/>
              </w:rPr>
            </w:pPr>
            <w:r w:rsidRPr="00342C8C">
              <w:rPr>
                <w:b/>
                <w:bCs/>
              </w:rPr>
              <w:t>Functions</w:t>
            </w:r>
          </w:p>
        </w:tc>
        <w:tc>
          <w:tcPr>
            <w:tcW w:w="1328" w:type="dxa"/>
            <w:noWrap/>
            <w:hideMark/>
          </w:tcPr>
          <w:p w14:paraId="07EA1882" w14:textId="77777777" w:rsidR="00342C8C" w:rsidRPr="00342C8C" w:rsidRDefault="00342C8C">
            <w:pPr>
              <w:rPr>
                <w:b/>
                <w:bCs/>
              </w:rPr>
            </w:pPr>
            <w:r w:rsidRPr="00342C8C">
              <w:rPr>
                <w:b/>
                <w:bCs/>
              </w:rPr>
              <w:t>Material</w:t>
            </w:r>
          </w:p>
        </w:tc>
        <w:tc>
          <w:tcPr>
            <w:tcW w:w="1640" w:type="dxa"/>
            <w:noWrap/>
            <w:hideMark/>
          </w:tcPr>
          <w:p w14:paraId="3ABAD52B" w14:textId="77777777" w:rsidR="00342C8C" w:rsidRPr="00342C8C" w:rsidRDefault="00342C8C">
            <w:pPr>
              <w:rPr>
                <w:b/>
                <w:bCs/>
              </w:rPr>
            </w:pPr>
            <w:r w:rsidRPr="00342C8C">
              <w:rPr>
                <w:b/>
                <w:bCs/>
              </w:rPr>
              <w:t>Manufacturing Process</w:t>
            </w:r>
          </w:p>
        </w:tc>
        <w:tc>
          <w:tcPr>
            <w:tcW w:w="2154" w:type="dxa"/>
            <w:noWrap/>
            <w:hideMark/>
          </w:tcPr>
          <w:p w14:paraId="2C90B754" w14:textId="77777777" w:rsidR="00342C8C" w:rsidRPr="00342C8C" w:rsidRDefault="00342C8C">
            <w:pPr>
              <w:rPr>
                <w:b/>
                <w:bCs/>
              </w:rPr>
            </w:pPr>
            <w:r w:rsidRPr="00342C8C">
              <w:rPr>
                <w:b/>
                <w:bCs/>
              </w:rPr>
              <w:t>Dimensions</w:t>
            </w:r>
          </w:p>
        </w:tc>
        <w:tc>
          <w:tcPr>
            <w:tcW w:w="5148" w:type="dxa"/>
            <w:noWrap/>
            <w:hideMark/>
          </w:tcPr>
          <w:p w14:paraId="46D5C9C9" w14:textId="2C2192B1" w:rsidR="00342C8C" w:rsidRPr="00342C8C" w:rsidRDefault="00B0098C">
            <w:pPr>
              <w:rPr>
                <w:b/>
                <w:bCs/>
              </w:rPr>
            </w:pPr>
            <w:r>
              <w:rPr>
                <w:b/>
                <w:bCs/>
              </w:rPr>
              <w:t>Photo</w:t>
            </w:r>
          </w:p>
        </w:tc>
      </w:tr>
      <w:tr w:rsidR="00787BBD" w:rsidRPr="00342C8C" w14:paraId="21AF9A72" w14:textId="77777777" w:rsidTr="00787BBD">
        <w:trPr>
          <w:trHeight w:val="255"/>
        </w:trPr>
        <w:tc>
          <w:tcPr>
            <w:tcW w:w="694" w:type="dxa"/>
            <w:noWrap/>
            <w:hideMark/>
          </w:tcPr>
          <w:p w14:paraId="4738374E" w14:textId="77777777" w:rsidR="00342C8C" w:rsidRPr="00342C8C" w:rsidRDefault="00342C8C" w:rsidP="00342C8C">
            <w:r w:rsidRPr="00342C8C">
              <w:t>1</w:t>
            </w:r>
          </w:p>
        </w:tc>
        <w:tc>
          <w:tcPr>
            <w:tcW w:w="1360" w:type="dxa"/>
            <w:noWrap/>
            <w:hideMark/>
          </w:tcPr>
          <w:p w14:paraId="52AE918A" w14:textId="16F9F641" w:rsidR="00342C8C" w:rsidRPr="00342C8C" w:rsidRDefault="001048C9">
            <w:r>
              <w:t>Leaflet</w:t>
            </w:r>
          </w:p>
        </w:tc>
        <w:tc>
          <w:tcPr>
            <w:tcW w:w="641" w:type="dxa"/>
            <w:noWrap/>
            <w:hideMark/>
          </w:tcPr>
          <w:p w14:paraId="0E122BAF" w14:textId="1AD6C235" w:rsidR="00342C8C" w:rsidRPr="00342C8C" w:rsidRDefault="00342C8C" w:rsidP="00342C8C">
            <w:r w:rsidRPr="00342C8C">
              <w:t>1</w:t>
            </w:r>
            <w:r w:rsidR="00583DFF">
              <w:t>8</w:t>
            </w:r>
          </w:p>
        </w:tc>
        <w:tc>
          <w:tcPr>
            <w:tcW w:w="1276" w:type="dxa"/>
            <w:noWrap/>
            <w:hideMark/>
          </w:tcPr>
          <w:p w14:paraId="6A22962A" w14:textId="3B6DD86B" w:rsidR="00342C8C" w:rsidRPr="00342C8C" w:rsidRDefault="00583DFF">
            <w:r>
              <w:t>Iris leaflet</w:t>
            </w:r>
          </w:p>
        </w:tc>
        <w:tc>
          <w:tcPr>
            <w:tcW w:w="1301" w:type="dxa"/>
            <w:noWrap/>
            <w:hideMark/>
          </w:tcPr>
          <w:p w14:paraId="4BE7AEEF" w14:textId="281D4238" w:rsidR="00342C8C" w:rsidRPr="00342C8C" w:rsidRDefault="00583DFF">
            <w:r>
              <w:t>Directly crimp the stent</w:t>
            </w:r>
          </w:p>
        </w:tc>
        <w:tc>
          <w:tcPr>
            <w:tcW w:w="1328" w:type="dxa"/>
            <w:noWrap/>
            <w:hideMark/>
          </w:tcPr>
          <w:p w14:paraId="122EF353" w14:textId="77777777" w:rsidR="00342C8C" w:rsidRPr="00342C8C" w:rsidRDefault="00342C8C">
            <w:r w:rsidRPr="00342C8C">
              <w:t>Steel</w:t>
            </w:r>
          </w:p>
        </w:tc>
        <w:tc>
          <w:tcPr>
            <w:tcW w:w="1640" w:type="dxa"/>
            <w:noWrap/>
            <w:hideMark/>
          </w:tcPr>
          <w:p w14:paraId="2E396B3B" w14:textId="5B886DD4" w:rsidR="00342C8C" w:rsidRPr="00342C8C" w:rsidRDefault="00342C8C">
            <w:r w:rsidRPr="00342C8C">
              <w:t> </w:t>
            </w:r>
            <w:r w:rsidR="00583DFF">
              <w:t>Machin</w:t>
            </w:r>
            <w:r w:rsidR="00082A79">
              <w:t xml:space="preserve">ing, </w:t>
            </w:r>
            <w:r w:rsidR="00A01A28">
              <w:t>Cut</w:t>
            </w:r>
          </w:p>
        </w:tc>
        <w:tc>
          <w:tcPr>
            <w:tcW w:w="2154" w:type="dxa"/>
            <w:noWrap/>
            <w:hideMark/>
          </w:tcPr>
          <w:p w14:paraId="7677CC30" w14:textId="77777777" w:rsidR="00342C8C" w:rsidRDefault="00583DFF">
            <w:r>
              <w:t>Radius 60 mm</w:t>
            </w:r>
          </w:p>
          <w:p w14:paraId="34C93FDC" w14:textId="77777777" w:rsidR="00583DFF" w:rsidRDefault="00583DFF">
            <w:r>
              <w:t>Angle 20 degrees</w:t>
            </w:r>
          </w:p>
          <w:p w14:paraId="6BD37320" w14:textId="77F5EC25" w:rsidR="00FF63E8" w:rsidRPr="00342C8C" w:rsidRDefault="00FF63E8">
            <w:r>
              <w:t>Fillet radius 5 mm</w:t>
            </w:r>
          </w:p>
        </w:tc>
        <w:tc>
          <w:tcPr>
            <w:tcW w:w="5148" w:type="dxa"/>
            <w:noWrap/>
            <w:hideMark/>
          </w:tcPr>
          <w:p w14:paraId="29F47169" w14:textId="400B61AF" w:rsidR="00342C8C" w:rsidRPr="00342C8C" w:rsidRDefault="00342C8C">
            <w:r w:rsidRPr="00342C8C">
              <w:t> </w:t>
            </w:r>
            <w:r w:rsidR="00970302">
              <w:rPr>
                <w:noProof/>
              </w:rPr>
              <w:drawing>
                <wp:inline distT="0" distB="0" distL="0" distR="0" wp14:anchorId="0FAF3FA2" wp14:editId="77C5E6E6">
                  <wp:extent cx="2862195" cy="27142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985" cy="275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BD" w:rsidRPr="00342C8C" w14:paraId="5A24B57F" w14:textId="77777777" w:rsidTr="00787BBD">
        <w:trPr>
          <w:trHeight w:val="1043"/>
        </w:trPr>
        <w:tc>
          <w:tcPr>
            <w:tcW w:w="694" w:type="dxa"/>
            <w:noWrap/>
            <w:hideMark/>
          </w:tcPr>
          <w:p w14:paraId="68C4BDF6" w14:textId="77777777" w:rsidR="00342C8C" w:rsidRPr="00342C8C" w:rsidRDefault="00342C8C" w:rsidP="00342C8C">
            <w:r w:rsidRPr="00342C8C">
              <w:t>2</w:t>
            </w:r>
          </w:p>
        </w:tc>
        <w:tc>
          <w:tcPr>
            <w:tcW w:w="1360" w:type="dxa"/>
            <w:noWrap/>
            <w:hideMark/>
          </w:tcPr>
          <w:p w14:paraId="2DA790E0" w14:textId="77777777" w:rsidR="00342C8C" w:rsidRDefault="006A1E55">
            <w:r>
              <w:t>Shoulder</w:t>
            </w:r>
          </w:p>
          <w:p w14:paraId="5EB86932" w14:textId="6FAE3AE4" w:rsidR="006A1E55" w:rsidRPr="00342C8C" w:rsidRDefault="006A1E55">
            <w:r>
              <w:t>Screw</w:t>
            </w:r>
          </w:p>
        </w:tc>
        <w:tc>
          <w:tcPr>
            <w:tcW w:w="641" w:type="dxa"/>
            <w:noWrap/>
            <w:hideMark/>
          </w:tcPr>
          <w:p w14:paraId="63A89368" w14:textId="4F6EC712" w:rsidR="00342C8C" w:rsidRPr="00342C8C" w:rsidRDefault="00342C8C" w:rsidP="00342C8C">
            <w:r w:rsidRPr="00342C8C">
              <w:t>1</w:t>
            </w:r>
            <w:r w:rsidR="00583DFF">
              <w:t>8</w:t>
            </w:r>
          </w:p>
        </w:tc>
        <w:tc>
          <w:tcPr>
            <w:tcW w:w="1276" w:type="dxa"/>
            <w:noWrap/>
            <w:hideMark/>
          </w:tcPr>
          <w:p w14:paraId="552BDA5E" w14:textId="76799C07" w:rsidR="00342C8C" w:rsidRPr="00342C8C" w:rsidRDefault="00583DFF">
            <w:r>
              <w:t>Metal Securer</w:t>
            </w:r>
          </w:p>
        </w:tc>
        <w:tc>
          <w:tcPr>
            <w:tcW w:w="1301" w:type="dxa"/>
            <w:noWrap/>
            <w:hideMark/>
          </w:tcPr>
          <w:p w14:paraId="0E651CF8" w14:textId="13305EB1" w:rsidR="00342C8C" w:rsidRPr="00342C8C" w:rsidRDefault="00583DFF">
            <w:r>
              <w:t>Attaches leaflets to front plate</w:t>
            </w:r>
          </w:p>
        </w:tc>
        <w:tc>
          <w:tcPr>
            <w:tcW w:w="1328" w:type="dxa"/>
            <w:noWrap/>
            <w:hideMark/>
          </w:tcPr>
          <w:p w14:paraId="5815213F" w14:textId="5AE25AF2" w:rsidR="00342C8C" w:rsidRPr="00342C8C" w:rsidRDefault="0041782E">
            <w:r>
              <w:t>Steel</w:t>
            </w:r>
          </w:p>
        </w:tc>
        <w:tc>
          <w:tcPr>
            <w:tcW w:w="1640" w:type="dxa"/>
            <w:noWrap/>
            <w:hideMark/>
          </w:tcPr>
          <w:p w14:paraId="3DA94ED8" w14:textId="7ACF405F" w:rsidR="00342C8C" w:rsidRPr="00342C8C" w:rsidRDefault="00342C8C">
            <w:r w:rsidRPr="00342C8C">
              <w:t> </w:t>
            </w:r>
            <w:r w:rsidR="006A1E55">
              <w:t>Purchased</w:t>
            </w:r>
          </w:p>
        </w:tc>
        <w:tc>
          <w:tcPr>
            <w:tcW w:w="2154" w:type="dxa"/>
            <w:noWrap/>
            <w:hideMark/>
          </w:tcPr>
          <w:p w14:paraId="5E385771" w14:textId="60DAED57" w:rsidR="006A1E55" w:rsidRDefault="006A1E55">
            <w:r>
              <w:t>Shoulder-</w:t>
            </w:r>
          </w:p>
          <w:p w14:paraId="224328BE" w14:textId="1B531AD0" w:rsidR="00125549" w:rsidRDefault="00125549">
            <w:r>
              <w:t>Diameter</w:t>
            </w:r>
            <w:r w:rsidR="006A1E55">
              <w:t>:</w:t>
            </w:r>
            <w:r>
              <w:t xml:space="preserve"> 4 mm</w:t>
            </w:r>
          </w:p>
          <w:p w14:paraId="7E4F83A9" w14:textId="77777777" w:rsidR="006A1E55" w:rsidRDefault="006A1E55">
            <w:r>
              <w:t>Threads-</w:t>
            </w:r>
          </w:p>
          <w:p w14:paraId="2F8C379B" w14:textId="4B7AD3BE" w:rsidR="006A1E55" w:rsidRDefault="006A1E55">
            <w:r>
              <w:t>M3x0.5</w:t>
            </w:r>
          </w:p>
          <w:p w14:paraId="23428FF5" w14:textId="7BD24B17" w:rsidR="00342C8C" w:rsidRPr="00342C8C" w:rsidRDefault="00745459">
            <w:r>
              <w:t>Depth 4</w:t>
            </w:r>
            <w:r w:rsidR="006A1E55">
              <w:t>.5</w:t>
            </w:r>
            <w:r>
              <w:t xml:space="preserve"> mm</w:t>
            </w:r>
            <w:r w:rsidR="00342C8C" w:rsidRPr="00342C8C">
              <w:t xml:space="preserve"> </w:t>
            </w:r>
          </w:p>
        </w:tc>
        <w:tc>
          <w:tcPr>
            <w:tcW w:w="5148" w:type="dxa"/>
            <w:noWrap/>
            <w:hideMark/>
          </w:tcPr>
          <w:p w14:paraId="4B997B87" w14:textId="426C5089" w:rsidR="00342C8C" w:rsidRPr="00342C8C" w:rsidRDefault="00342C8C">
            <w:r w:rsidRPr="00342C8C">
              <w:t> </w:t>
            </w:r>
            <w:r w:rsidR="006A1E55">
              <w:rPr>
                <w:noProof/>
              </w:rPr>
              <w:drawing>
                <wp:inline distT="0" distB="0" distL="0" distR="0" wp14:anchorId="505A6DF0" wp14:editId="5B0DE088">
                  <wp:extent cx="1352550" cy="75082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141" cy="77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BD" w:rsidRPr="00342C8C" w14:paraId="31574739" w14:textId="77777777" w:rsidTr="00787BBD">
        <w:trPr>
          <w:trHeight w:val="1115"/>
        </w:trPr>
        <w:tc>
          <w:tcPr>
            <w:tcW w:w="694" w:type="dxa"/>
            <w:noWrap/>
            <w:hideMark/>
          </w:tcPr>
          <w:p w14:paraId="4D539F9A" w14:textId="77777777" w:rsidR="00342C8C" w:rsidRPr="00342C8C" w:rsidRDefault="00342C8C" w:rsidP="00342C8C">
            <w:r w:rsidRPr="00342C8C">
              <w:t>3</w:t>
            </w:r>
          </w:p>
        </w:tc>
        <w:tc>
          <w:tcPr>
            <w:tcW w:w="1360" w:type="dxa"/>
            <w:noWrap/>
            <w:hideMark/>
          </w:tcPr>
          <w:p w14:paraId="1C1EC850" w14:textId="5AE8F40B" w:rsidR="00342C8C" w:rsidRPr="00342C8C" w:rsidRDefault="0013385D">
            <w:r>
              <w:t xml:space="preserve">Nonrotating </w:t>
            </w:r>
            <w:r w:rsidR="0041782E">
              <w:t>plate</w:t>
            </w:r>
          </w:p>
        </w:tc>
        <w:tc>
          <w:tcPr>
            <w:tcW w:w="641" w:type="dxa"/>
            <w:noWrap/>
            <w:hideMark/>
          </w:tcPr>
          <w:p w14:paraId="63F77815" w14:textId="77777777" w:rsidR="00342C8C" w:rsidRPr="00342C8C" w:rsidRDefault="00342C8C" w:rsidP="00342C8C">
            <w:r w:rsidRPr="00342C8C">
              <w:t>1</w:t>
            </w:r>
          </w:p>
        </w:tc>
        <w:tc>
          <w:tcPr>
            <w:tcW w:w="1276" w:type="dxa"/>
            <w:noWrap/>
            <w:hideMark/>
          </w:tcPr>
          <w:p w14:paraId="27C6A15C" w14:textId="21C1A6AE" w:rsidR="00342C8C" w:rsidRPr="00342C8C" w:rsidRDefault="0041782E">
            <w:r>
              <w:t xml:space="preserve">Stationary Plate with narrow </w:t>
            </w:r>
            <w:r w:rsidR="0013385D">
              <w:t xml:space="preserve">linear </w:t>
            </w:r>
            <w:r>
              <w:t>slots</w:t>
            </w:r>
          </w:p>
        </w:tc>
        <w:tc>
          <w:tcPr>
            <w:tcW w:w="1301" w:type="dxa"/>
            <w:noWrap/>
            <w:hideMark/>
          </w:tcPr>
          <w:p w14:paraId="0A291733" w14:textId="0BDCD9FE" w:rsidR="00342C8C" w:rsidRPr="00342C8C" w:rsidRDefault="0041782E">
            <w:r>
              <w:t>Allows</w:t>
            </w:r>
            <w:r w:rsidRPr="0041782E">
              <w:t xml:space="preserve"> leaflet movements</w:t>
            </w:r>
          </w:p>
        </w:tc>
        <w:tc>
          <w:tcPr>
            <w:tcW w:w="1328" w:type="dxa"/>
            <w:noWrap/>
            <w:hideMark/>
          </w:tcPr>
          <w:p w14:paraId="656BABA8" w14:textId="77777777" w:rsidR="00342C8C" w:rsidRPr="00342C8C" w:rsidRDefault="00342C8C">
            <w:r w:rsidRPr="00342C8C">
              <w:t>Metal</w:t>
            </w:r>
          </w:p>
        </w:tc>
        <w:tc>
          <w:tcPr>
            <w:tcW w:w="1640" w:type="dxa"/>
            <w:noWrap/>
            <w:hideMark/>
          </w:tcPr>
          <w:p w14:paraId="6EA54BB5" w14:textId="4FB7D6E1" w:rsidR="00342C8C" w:rsidRPr="00342C8C" w:rsidRDefault="00342C8C">
            <w:r w:rsidRPr="00342C8C">
              <w:t> </w:t>
            </w:r>
            <w:r w:rsidR="00A01A28">
              <w:t>Machining, Cut</w:t>
            </w:r>
          </w:p>
        </w:tc>
        <w:tc>
          <w:tcPr>
            <w:tcW w:w="2154" w:type="dxa"/>
            <w:noWrap/>
            <w:hideMark/>
          </w:tcPr>
          <w:p w14:paraId="660A3F9E" w14:textId="77777777" w:rsidR="00342C8C" w:rsidRDefault="0041782E">
            <w:r>
              <w:t>Outer Diameter 140 mm</w:t>
            </w:r>
          </w:p>
          <w:p w14:paraId="304DE724" w14:textId="77777777" w:rsidR="0041782E" w:rsidRDefault="0041782E">
            <w:r>
              <w:t>Inner Diameter 72 mm</w:t>
            </w:r>
          </w:p>
          <w:p w14:paraId="56564C5F" w14:textId="74878012" w:rsidR="00382515" w:rsidRPr="00342C8C" w:rsidRDefault="00382515">
            <w:r>
              <w:t xml:space="preserve">Slot length </w:t>
            </w:r>
            <w:r w:rsidR="00D745CC">
              <w:t>44 mm by 1 mm</w:t>
            </w:r>
          </w:p>
        </w:tc>
        <w:tc>
          <w:tcPr>
            <w:tcW w:w="5148" w:type="dxa"/>
            <w:noWrap/>
            <w:hideMark/>
          </w:tcPr>
          <w:p w14:paraId="47BCCED3" w14:textId="5EF3C0A1" w:rsidR="00342C8C" w:rsidRPr="00342C8C" w:rsidRDefault="00342C8C">
            <w:r w:rsidRPr="00342C8C">
              <w:t> </w:t>
            </w:r>
            <w:r w:rsidR="007A4B3D">
              <w:rPr>
                <w:noProof/>
              </w:rPr>
              <w:drawing>
                <wp:inline distT="0" distB="0" distL="0" distR="0" wp14:anchorId="4831B7A1" wp14:editId="24DFB8EE">
                  <wp:extent cx="2914650" cy="296067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809" cy="297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BD" w:rsidRPr="00342C8C" w14:paraId="3995C6F6" w14:textId="77777777" w:rsidTr="00787BBD">
        <w:trPr>
          <w:trHeight w:val="255"/>
        </w:trPr>
        <w:tc>
          <w:tcPr>
            <w:tcW w:w="694" w:type="dxa"/>
            <w:noWrap/>
            <w:hideMark/>
          </w:tcPr>
          <w:p w14:paraId="7C5435FD" w14:textId="77777777" w:rsidR="00342C8C" w:rsidRPr="00342C8C" w:rsidRDefault="00342C8C" w:rsidP="00342C8C">
            <w:r w:rsidRPr="00342C8C">
              <w:lastRenderedPageBreak/>
              <w:t>4</w:t>
            </w:r>
          </w:p>
        </w:tc>
        <w:tc>
          <w:tcPr>
            <w:tcW w:w="1360" w:type="dxa"/>
            <w:noWrap/>
            <w:hideMark/>
          </w:tcPr>
          <w:p w14:paraId="45A81469" w14:textId="4030CE42" w:rsidR="00342C8C" w:rsidRPr="00342C8C" w:rsidRDefault="005F5C75">
            <w:r>
              <w:t>Rotating Plate</w:t>
            </w:r>
          </w:p>
        </w:tc>
        <w:tc>
          <w:tcPr>
            <w:tcW w:w="641" w:type="dxa"/>
            <w:noWrap/>
            <w:hideMark/>
          </w:tcPr>
          <w:p w14:paraId="5C23D064" w14:textId="77777777" w:rsidR="00342C8C" w:rsidRPr="00342C8C" w:rsidRDefault="00342C8C" w:rsidP="00342C8C">
            <w:r w:rsidRPr="00342C8C">
              <w:t>1</w:t>
            </w:r>
          </w:p>
        </w:tc>
        <w:tc>
          <w:tcPr>
            <w:tcW w:w="1276" w:type="dxa"/>
            <w:noWrap/>
            <w:hideMark/>
          </w:tcPr>
          <w:p w14:paraId="64FE7AC5" w14:textId="04BBA01F" w:rsidR="00342C8C" w:rsidRPr="00342C8C" w:rsidRDefault="005F5C75">
            <w:r>
              <w:t>Rotating Plate with linear slots</w:t>
            </w:r>
            <w:r w:rsidR="0041782E">
              <w:t xml:space="preserve"> </w:t>
            </w:r>
          </w:p>
        </w:tc>
        <w:tc>
          <w:tcPr>
            <w:tcW w:w="1301" w:type="dxa"/>
            <w:noWrap/>
            <w:hideMark/>
          </w:tcPr>
          <w:p w14:paraId="11B8CDBB" w14:textId="2A6283DD" w:rsidR="00342C8C" w:rsidRPr="00342C8C" w:rsidRDefault="0041782E">
            <w:r>
              <w:t>Facilitates movement of leaflets from motor</w:t>
            </w:r>
          </w:p>
        </w:tc>
        <w:tc>
          <w:tcPr>
            <w:tcW w:w="1328" w:type="dxa"/>
            <w:noWrap/>
            <w:hideMark/>
          </w:tcPr>
          <w:p w14:paraId="79B94391" w14:textId="77777777" w:rsidR="00342C8C" w:rsidRPr="00342C8C" w:rsidRDefault="00342C8C">
            <w:r w:rsidRPr="00342C8C">
              <w:t>Metal</w:t>
            </w:r>
          </w:p>
        </w:tc>
        <w:tc>
          <w:tcPr>
            <w:tcW w:w="1640" w:type="dxa"/>
            <w:noWrap/>
            <w:hideMark/>
          </w:tcPr>
          <w:p w14:paraId="5361FA33" w14:textId="7A3DD94E" w:rsidR="00342C8C" w:rsidRPr="00342C8C" w:rsidRDefault="00342C8C">
            <w:r w:rsidRPr="00342C8C">
              <w:t> </w:t>
            </w:r>
            <w:r w:rsidR="00A01A28">
              <w:t>Machining, Cut</w:t>
            </w:r>
          </w:p>
        </w:tc>
        <w:tc>
          <w:tcPr>
            <w:tcW w:w="2154" w:type="dxa"/>
            <w:noWrap/>
            <w:hideMark/>
          </w:tcPr>
          <w:p w14:paraId="6E129496" w14:textId="77777777" w:rsidR="00342C8C" w:rsidRDefault="0041782E">
            <w:r>
              <w:t>Outer Diameter 140 mm</w:t>
            </w:r>
          </w:p>
          <w:p w14:paraId="7CA82C62" w14:textId="77777777" w:rsidR="0041782E" w:rsidRDefault="0041782E">
            <w:r>
              <w:t>Inner Diameter 72 mm</w:t>
            </w:r>
          </w:p>
          <w:p w14:paraId="70C85F59" w14:textId="6FC7DF52" w:rsidR="000E43B5" w:rsidRPr="00342C8C" w:rsidRDefault="000E43B5">
            <w:r>
              <w:t xml:space="preserve">Slot </w:t>
            </w:r>
            <w:r w:rsidR="00D342EC">
              <w:t>thickness</w:t>
            </w:r>
            <w:r>
              <w:t xml:space="preserve"> </w:t>
            </w:r>
            <w:r w:rsidR="00A52B26">
              <w:t>4 mm</w:t>
            </w:r>
          </w:p>
        </w:tc>
        <w:tc>
          <w:tcPr>
            <w:tcW w:w="5148" w:type="dxa"/>
            <w:noWrap/>
            <w:hideMark/>
          </w:tcPr>
          <w:p w14:paraId="51FEDDF4" w14:textId="61AA76CA" w:rsidR="00342C8C" w:rsidRPr="00342C8C" w:rsidRDefault="00342C8C">
            <w:r w:rsidRPr="00342C8C">
              <w:t> </w:t>
            </w:r>
            <w:r w:rsidR="00CE74C6">
              <w:rPr>
                <w:noProof/>
              </w:rPr>
              <w:drawing>
                <wp:inline distT="0" distB="0" distL="0" distR="0" wp14:anchorId="639C0709" wp14:editId="2617AD5A">
                  <wp:extent cx="3066758" cy="2975212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934" cy="298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BD" w:rsidRPr="00342C8C" w14:paraId="5B94AEE0" w14:textId="77777777" w:rsidTr="00787BBD">
        <w:trPr>
          <w:trHeight w:val="255"/>
        </w:trPr>
        <w:tc>
          <w:tcPr>
            <w:tcW w:w="694" w:type="dxa"/>
            <w:noWrap/>
          </w:tcPr>
          <w:p w14:paraId="6892BCC9" w14:textId="056991D1" w:rsidR="005F19B2" w:rsidRPr="00342C8C" w:rsidRDefault="00B83AD3" w:rsidP="00342C8C">
            <w:r>
              <w:t>5</w:t>
            </w:r>
          </w:p>
        </w:tc>
        <w:tc>
          <w:tcPr>
            <w:tcW w:w="1360" w:type="dxa"/>
            <w:noWrap/>
          </w:tcPr>
          <w:p w14:paraId="60614887" w14:textId="70C6604E" w:rsidR="005F19B2" w:rsidRDefault="00B83AD3">
            <w:r>
              <w:t>Worm Gear</w:t>
            </w:r>
          </w:p>
        </w:tc>
        <w:tc>
          <w:tcPr>
            <w:tcW w:w="641" w:type="dxa"/>
            <w:noWrap/>
          </w:tcPr>
          <w:p w14:paraId="0F285743" w14:textId="778F6CA2" w:rsidR="005F19B2" w:rsidRPr="00342C8C" w:rsidRDefault="0013385D" w:rsidP="00342C8C">
            <w:r>
              <w:t>1</w:t>
            </w:r>
          </w:p>
        </w:tc>
        <w:tc>
          <w:tcPr>
            <w:tcW w:w="1276" w:type="dxa"/>
            <w:noWrap/>
          </w:tcPr>
          <w:p w14:paraId="386ED2D3" w14:textId="77777777" w:rsidR="005F19B2" w:rsidRDefault="008F1FF7">
            <w:r w:rsidRPr="008F1FF7">
              <w:t>DB1414A</w:t>
            </w:r>
          </w:p>
          <w:p w14:paraId="19A84E41" w14:textId="36C59DFA" w:rsidR="008F1FF7" w:rsidRDefault="008F1FF7">
            <w:r>
              <w:t>Worm Gear</w:t>
            </w:r>
          </w:p>
        </w:tc>
        <w:tc>
          <w:tcPr>
            <w:tcW w:w="1301" w:type="dxa"/>
            <w:noWrap/>
          </w:tcPr>
          <w:p w14:paraId="68CECDD5" w14:textId="40FB5F6B" w:rsidR="005F19B2" w:rsidRDefault="0013385D">
            <w:r>
              <w:t>Actuate Rotating Plate</w:t>
            </w:r>
          </w:p>
        </w:tc>
        <w:tc>
          <w:tcPr>
            <w:tcW w:w="1328" w:type="dxa"/>
            <w:noWrap/>
          </w:tcPr>
          <w:p w14:paraId="60BB4363" w14:textId="6344FB16" w:rsidR="005F19B2" w:rsidRPr="00342C8C" w:rsidRDefault="00341690">
            <w:r>
              <w:t>Bronze</w:t>
            </w:r>
          </w:p>
        </w:tc>
        <w:tc>
          <w:tcPr>
            <w:tcW w:w="1640" w:type="dxa"/>
            <w:noWrap/>
          </w:tcPr>
          <w:p w14:paraId="0B151318" w14:textId="454DC220" w:rsidR="005F19B2" w:rsidRPr="00342C8C" w:rsidRDefault="00D24EE5">
            <w:r>
              <w:t>Purchased</w:t>
            </w:r>
          </w:p>
        </w:tc>
        <w:tc>
          <w:tcPr>
            <w:tcW w:w="2154" w:type="dxa"/>
            <w:noWrap/>
          </w:tcPr>
          <w:p w14:paraId="4EADA6E9" w14:textId="63AFCC68" w:rsidR="005F19B2" w:rsidRDefault="00295996">
            <w:r>
              <w:t>Outer Diameter:</w:t>
            </w:r>
            <w:r w:rsidR="007C6354">
              <w:t xml:space="preserve"> 158.75 mm</w:t>
            </w:r>
          </w:p>
          <w:p w14:paraId="07528D68" w14:textId="77777777" w:rsidR="00295996" w:rsidRDefault="00295996">
            <w:r>
              <w:t>Pitch 10</w:t>
            </w:r>
          </w:p>
          <w:p w14:paraId="42108828" w14:textId="77777777" w:rsidR="00295996" w:rsidRDefault="00295996">
            <w:r>
              <w:t>Ratio 30:1</w:t>
            </w:r>
          </w:p>
          <w:p w14:paraId="6B36AE00" w14:textId="77777777" w:rsidR="00295996" w:rsidRDefault="004C1CA1">
            <w:r>
              <w:t>Double-threaded</w:t>
            </w:r>
          </w:p>
          <w:p w14:paraId="428A494C" w14:textId="43A2B62F" w:rsidR="004C1CA1" w:rsidRDefault="004C1CA1">
            <w:r>
              <w:t>Right-handed</w:t>
            </w:r>
          </w:p>
        </w:tc>
        <w:tc>
          <w:tcPr>
            <w:tcW w:w="5148" w:type="dxa"/>
            <w:noWrap/>
          </w:tcPr>
          <w:p w14:paraId="4E2AD0AF" w14:textId="43382974" w:rsidR="005F19B2" w:rsidRPr="00342C8C" w:rsidRDefault="00575EAC">
            <w:r>
              <w:rPr>
                <w:noProof/>
              </w:rPr>
              <w:drawing>
                <wp:inline distT="0" distB="0" distL="0" distR="0" wp14:anchorId="5C9B0FE5" wp14:editId="52C72F0B">
                  <wp:extent cx="2438400" cy="2887875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856" cy="2895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BD" w:rsidRPr="00342C8C" w14:paraId="068523CC" w14:textId="77777777" w:rsidTr="00787BBD">
        <w:trPr>
          <w:trHeight w:val="255"/>
        </w:trPr>
        <w:tc>
          <w:tcPr>
            <w:tcW w:w="694" w:type="dxa"/>
            <w:noWrap/>
          </w:tcPr>
          <w:p w14:paraId="332A94CB" w14:textId="3E0BAD9B" w:rsidR="00B83AD3" w:rsidRPr="00342C8C" w:rsidRDefault="00B83AD3" w:rsidP="00342C8C">
            <w:r>
              <w:lastRenderedPageBreak/>
              <w:t>6</w:t>
            </w:r>
          </w:p>
        </w:tc>
        <w:tc>
          <w:tcPr>
            <w:tcW w:w="1360" w:type="dxa"/>
            <w:noWrap/>
          </w:tcPr>
          <w:p w14:paraId="039B0C23" w14:textId="176DB6F5" w:rsidR="00B83AD3" w:rsidRDefault="00B83AD3">
            <w:r>
              <w:t>Worm</w:t>
            </w:r>
          </w:p>
        </w:tc>
        <w:tc>
          <w:tcPr>
            <w:tcW w:w="641" w:type="dxa"/>
            <w:noWrap/>
          </w:tcPr>
          <w:p w14:paraId="6E2D4CC4" w14:textId="544779B0" w:rsidR="00B83AD3" w:rsidRPr="00342C8C" w:rsidRDefault="0013385D" w:rsidP="00342C8C">
            <w:r>
              <w:t>1</w:t>
            </w:r>
          </w:p>
        </w:tc>
        <w:tc>
          <w:tcPr>
            <w:tcW w:w="1276" w:type="dxa"/>
            <w:noWrap/>
          </w:tcPr>
          <w:p w14:paraId="5AE6E1EE" w14:textId="5D6E6AA5" w:rsidR="00B83AD3" w:rsidRDefault="008F1FF7">
            <w:r w:rsidRPr="008F1FF7">
              <w:t>D1418KRH</w:t>
            </w:r>
            <w:r>
              <w:t xml:space="preserve"> Worm</w:t>
            </w:r>
          </w:p>
        </w:tc>
        <w:tc>
          <w:tcPr>
            <w:tcW w:w="1301" w:type="dxa"/>
            <w:noWrap/>
          </w:tcPr>
          <w:p w14:paraId="6676427F" w14:textId="0BA034FC" w:rsidR="00B83AD3" w:rsidRDefault="00752ABC">
            <w:r>
              <w:t>Translate Motion of motor to Gear</w:t>
            </w:r>
          </w:p>
        </w:tc>
        <w:tc>
          <w:tcPr>
            <w:tcW w:w="1328" w:type="dxa"/>
            <w:noWrap/>
          </w:tcPr>
          <w:p w14:paraId="61E1F693" w14:textId="5EBDD9F7" w:rsidR="00B83AD3" w:rsidRPr="00342C8C" w:rsidRDefault="004E1D7B">
            <w:r>
              <w:t>Unhardened Steel</w:t>
            </w:r>
          </w:p>
        </w:tc>
        <w:tc>
          <w:tcPr>
            <w:tcW w:w="1640" w:type="dxa"/>
            <w:noWrap/>
          </w:tcPr>
          <w:p w14:paraId="34BD4995" w14:textId="247B335A" w:rsidR="00B83AD3" w:rsidRPr="00342C8C" w:rsidRDefault="00D24EE5">
            <w:r>
              <w:t>Purchased</w:t>
            </w:r>
          </w:p>
        </w:tc>
        <w:tc>
          <w:tcPr>
            <w:tcW w:w="2154" w:type="dxa"/>
            <w:noWrap/>
          </w:tcPr>
          <w:p w14:paraId="054F7527" w14:textId="5217BFE9" w:rsidR="00B83AD3" w:rsidRDefault="006C18C4">
            <w:r>
              <w:t>Outer Diameter:</w:t>
            </w:r>
          </w:p>
          <w:p w14:paraId="742A2455" w14:textId="5A3B10AE" w:rsidR="00AA55D7" w:rsidRDefault="00AA55D7">
            <w:r>
              <w:t>31.75 mm</w:t>
            </w:r>
          </w:p>
          <w:p w14:paraId="321EF28E" w14:textId="77777777" w:rsidR="006C18C4" w:rsidRDefault="006C18C4">
            <w:r>
              <w:t>Pitch 10</w:t>
            </w:r>
          </w:p>
          <w:p w14:paraId="466CF946" w14:textId="77777777" w:rsidR="006C18C4" w:rsidRDefault="006C18C4">
            <w:r>
              <w:t>Double-threaded</w:t>
            </w:r>
          </w:p>
          <w:p w14:paraId="5CBCAD59" w14:textId="7614CECE" w:rsidR="006C18C4" w:rsidRDefault="006C18C4">
            <w:r>
              <w:t>Right-handed</w:t>
            </w:r>
          </w:p>
        </w:tc>
        <w:tc>
          <w:tcPr>
            <w:tcW w:w="5148" w:type="dxa"/>
            <w:noWrap/>
          </w:tcPr>
          <w:p w14:paraId="4D530F77" w14:textId="52B98D0D" w:rsidR="00B83AD3" w:rsidRPr="00342C8C" w:rsidRDefault="00DE2FB7">
            <w:r>
              <w:rPr>
                <w:noProof/>
              </w:rPr>
              <w:drawing>
                <wp:inline distT="0" distB="0" distL="0" distR="0" wp14:anchorId="336515E6" wp14:editId="19471599">
                  <wp:extent cx="1857375" cy="1732233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413" cy="1750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BD" w:rsidRPr="00342C8C" w14:paraId="2AFC51CB" w14:textId="77777777" w:rsidTr="00787BBD">
        <w:trPr>
          <w:trHeight w:val="255"/>
        </w:trPr>
        <w:tc>
          <w:tcPr>
            <w:tcW w:w="694" w:type="dxa"/>
            <w:noWrap/>
            <w:hideMark/>
          </w:tcPr>
          <w:p w14:paraId="41FEA5BB" w14:textId="3BF831BE" w:rsidR="00342C8C" w:rsidRPr="00342C8C" w:rsidRDefault="00B83AD3" w:rsidP="00342C8C">
            <w:r>
              <w:t>7</w:t>
            </w:r>
          </w:p>
        </w:tc>
        <w:tc>
          <w:tcPr>
            <w:tcW w:w="1360" w:type="dxa"/>
            <w:noWrap/>
            <w:hideMark/>
          </w:tcPr>
          <w:p w14:paraId="6128D305" w14:textId="6B63262B" w:rsidR="00342C8C" w:rsidRPr="00342C8C" w:rsidRDefault="006A1E55">
            <w:r>
              <w:t xml:space="preserve">Stepper </w:t>
            </w:r>
            <w:r w:rsidR="0041782E">
              <w:t>Motor</w:t>
            </w:r>
          </w:p>
        </w:tc>
        <w:tc>
          <w:tcPr>
            <w:tcW w:w="641" w:type="dxa"/>
            <w:noWrap/>
            <w:hideMark/>
          </w:tcPr>
          <w:p w14:paraId="763449B8" w14:textId="77777777" w:rsidR="00342C8C" w:rsidRPr="00342C8C" w:rsidRDefault="00342C8C" w:rsidP="00342C8C">
            <w:r w:rsidRPr="00342C8C">
              <w:t>1</w:t>
            </w:r>
          </w:p>
        </w:tc>
        <w:tc>
          <w:tcPr>
            <w:tcW w:w="1276" w:type="dxa"/>
            <w:noWrap/>
            <w:hideMark/>
          </w:tcPr>
          <w:p w14:paraId="4EFD0F0E" w14:textId="44825B39" w:rsidR="00342C8C" w:rsidRPr="00342C8C" w:rsidRDefault="00861DE7">
            <w:r>
              <w:t>Stepper Motor</w:t>
            </w:r>
          </w:p>
        </w:tc>
        <w:tc>
          <w:tcPr>
            <w:tcW w:w="1301" w:type="dxa"/>
            <w:noWrap/>
            <w:hideMark/>
          </w:tcPr>
          <w:p w14:paraId="5D3765A0" w14:textId="514C0EBD" w:rsidR="00342C8C" w:rsidRPr="00342C8C" w:rsidRDefault="0041782E">
            <w:r>
              <w:t>Moves the front plate</w:t>
            </w:r>
            <w:r w:rsidR="00CD14DE">
              <w:t xml:space="preserve"> and leaflets</w:t>
            </w:r>
          </w:p>
        </w:tc>
        <w:tc>
          <w:tcPr>
            <w:tcW w:w="1328" w:type="dxa"/>
            <w:noWrap/>
            <w:hideMark/>
          </w:tcPr>
          <w:p w14:paraId="3142874A" w14:textId="2FF13C44" w:rsidR="00342C8C" w:rsidRPr="00342C8C" w:rsidRDefault="0041782E">
            <w:r>
              <w:t>Metal, plastic</w:t>
            </w:r>
          </w:p>
        </w:tc>
        <w:tc>
          <w:tcPr>
            <w:tcW w:w="1640" w:type="dxa"/>
            <w:noWrap/>
            <w:hideMark/>
          </w:tcPr>
          <w:p w14:paraId="604CE564" w14:textId="04E3FDB1" w:rsidR="00342C8C" w:rsidRPr="00342C8C" w:rsidRDefault="00342C8C">
            <w:r w:rsidRPr="00342C8C">
              <w:t> </w:t>
            </w:r>
            <w:r w:rsidR="005F19B2">
              <w:t>Purchased</w:t>
            </w:r>
          </w:p>
        </w:tc>
        <w:tc>
          <w:tcPr>
            <w:tcW w:w="2154" w:type="dxa"/>
            <w:noWrap/>
            <w:hideMark/>
          </w:tcPr>
          <w:p w14:paraId="45D2FDF5" w14:textId="48C37387" w:rsidR="00342C8C" w:rsidRDefault="006A1E55">
            <w:r>
              <w:t>Frame: 60 mm</w:t>
            </w:r>
          </w:p>
          <w:p w14:paraId="2DC48A47" w14:textId="77777777" w:rsidR="006A1E55" w:rsidRDefault="006A1E55">
            <w:r>
              <w:t>Motor Length: 83 mm</w:t>
            </w:r>
          </w:p>
          <w:p w14:paraId="0109206C" w14:textId="0F0AFB58" w:rsidR="006A1E55" w:rsidRPr="00342C8C" w:rsidRDefault="006A1E55">
            <w:r>
              <w:t>Shaft Diameter: 10 mm</w:t>
            </w:r>
          </w:p>
        </w:tc>
        <w:tc>
          <w:tcPr>
            <w:tcW w:w="5148" w:type="dxa"/>
            <w:noWrap/>
            <w:hideMark/>
          </w:tcPr>
          <w:p w14:paraId="562D82B6" w14:textId="6F921838" w:rsidR="00342C8C" w:rsidRPr="00342C8C" w:rsidRDefault="00342C8C">
            <w:r w:rsidRPr="00342C8C">
              <w:t> </w:t>
            </w:r>
            <w:r w:rsidR="006A1E55">
              <w:rPr>
                <w:noProof/>
              </w:rPr>
              <w:drawing>
                <wp:inline distT="0" distB="0" distL="0" distR="0" wp14:anchorId="52B800D2" wp14:editId="56EA2F9D">
                  <wp:extent cx="2343150" cy="2145137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063" cy="2173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BD" w:rsidRPr="00342C8C" w14:paraId="691DC8BA" w14:textId="77777777" w:rsidTr="00787BBD">
        <w:trPr>
          <w:trHeight w:val="255"/>
        </w:trPr>
        <w:tc>
          <w:tcPr>
            <w:tcW w:w="694" w:type="dxa"/>
            <w:noWrap/>
          </w:tcPr>
          <w:p w14:paraId="6A01A7D7" w14:textId="7CD28E2B" w:rsidR="00861DE7" w:rsidRPr="00342C8C" w:rsidRDefault="00B83AD3" w:rsidP="00342C8C">
            <w:r>
              <w:t>8</w:t>
            </w:r>
          </w:p>
        </w:tc>
        <w:tc>
          <w:tcPr>
            <w:tcW w:w="1360" w:type="dxa"/>
            <w:noWrap/>
          </w:tcPr>
          <w:p w14:paraId="5C90D2AC" w14:textId="35F9EE53" w:rsidR="00861DE7" w:rsidRDefault="00861DE7">
            <w:r>
              <w:t>Driver</w:t>
            </w:r>
          </w:p>
        </w:tc>
        <w:tc>
          <w:tcPr>
            <w:tcW w:w="641" w:type="dxa"/>
            <w:noWrap/>
          </w:tcPr>
          <w:p w14:paraId="3AEEFC15" w14:textId="00CC6183" w:rsidR="00861DE7" w:rsidRPr="00342C8C" w:rsidRDefault="00861DE7" w:rsidP="00342C8C">
            <w:r>
              <w:t>1</w:t>
            </w:r>
          </w:p>
        </w:tc>
        <w:tc>
          <w:tcPr>
            <w:tcW w:w="1276" w:type="dxa"/>
            <w:noWrap/>
          </w:tcPr>
          <w:p w14:paraId="7D49852C" w14:textId="5F78C0D6" w:rsidR="00861DE7" w:rsidRPr="00342C8C" w:rsidRDefault="009A335C">
            <w:r w:rsidRPr="009A335C">
              <w:t>CVD528BR-K</w:t>
            </w:r>
            <w:r w:rsidR="000A1159">
              <w:t xml:space="preserve"> </w:t>
            </w:r>
            <w:r w:rsidR="00786EE0">
              <w:t xml:space="preserve">CVD </w:t>
            </w:r>
            <w:r w:rsidR="000A1159" w:rsidRPr="000A1159">
              <w:t>5-Phase Driver</w:t>
            </w:r>
          </w:p>
        </w:tc>
        <w:tc>
          <w:tcPr>
            <w:tcW w:w="1301" w:type="dxa"/>
            <w:noWrap/>
          </w:tcPr>
          <w:p w14:paraId="0886D722" w14:textId="30758A04" w:rsidR="00861DE7" w:rsidRDefault="009450DD">
            <w:r>
              <w:t xml:space="preserve">Controls motor </w:t>
            </w:r>
          </w:p>
        </w:tc>
        <w:tc>
          <w:tcPr>
            <w:tcW w:w="1328" w:type="dxa"/>
            <w:noWrap/>
          </w:tcPr>
          <w:p w14:paraId="37F7E76D" w14:textId="32355144" w:rsidR="00861DE7" w:rsidRDefault="007E17F9">
            <w:r>
              <w:t>Metal</w:t>
            </w:r>
          </w:p>
        </w:tc>
        <w:tc>
          <w:tcPr>
            <w:tcW w:w="1640" w:type="dxa"/>
            <w:noWrap/>
          </w:tcPr>
          <w:p w14:paraId="3C7623A7" w14:textId="0CEC94AA" w:rsidR="00861DE7" w:rsidRPr="00342C8C" w:rsidRDefault="005F19B2">
            <w:r>
              <w:t>Purchased</w:t>
            </w:r>
          </w:p>
        </w:tc>
        <w:tc>
          <w:tcPr>
            <w:tcW w:w="2154" w:type="dxa"/>
            <w:noWrap/>
          </w:tcPr>
          <w:p w14:paraId="2CB0E629" w14:textId="77777777" w:rsidR="00861DE7" w:rsidRDefault="0068114F">
            <w:r>
              <w:t xml:space="preserve">Power Supply: </w:t>
            </w:r>
            <w:r w:rsidRPr="0068114F">
              <w:t>24 VDC</w:t>
            </w:r>
          </w:p>
          <w:p w14:paraId="68E0EEC5" w14:textId="77777777" w:rsidR="0068114F" w:rsidRDefault="00711A40">
            <w:r>
              <w:t>Current: 2.8 A</w:t>
            </w:r>
          </w:p>
          <w:p w14:paraId="1B429C74" w14:textId="1B10A6EF" w:rsidR="00711A40" w:rsidRDefault="00711A40"/>
        </w:tc>
        <w:tc>
          <w:tcPr>
            <w:tcW w:w="5148" w:type="dxa"/>
            <w:noWrap/>
          </w:tcPr>
          <w:p w14:paraId="6578DF5C" w14:textId="6FBDAFFF" w:rsidR="00861DE7" w:rsidRPr="00342C8C" w:rsidRDefault="00ED3097">
            <w:r>
              <w:rPr>
                <w:noProof/>
              </w:rPr>
              <w:drawing>
                <wp:inline distT="0" distB="0" distL="0" distR="0" wp14:anchorId="5B15CEB5" wp14:editId="1C54DB0E">
                  <wp:extent cx="3105150" cy="1819483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237" cy="182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BD" w:rsidRPr="00342C8C" w14:paraId="785A5FC1" w14:textId="77777777" w:rsidTr="00787BBD">
        <w:trPr>
          <w:trHeight w:val="255"/>
        </w:trPr>
        <w:tc>
          <w:tcPr>
            <w:tcW w:w="694" w:type="dxa"/>
            <w:noWrap/>
          </w:tcPr>
          <w:p w14:paraId="157886AA" w14:textId="3A3E1A92" w:rsidR="00861DE7" w:rsidRPr="00342C8C" w:rsidRDefault="00B83AD3" w:rsidP="00342C8C">
            <w:r>
              <w:t>9</w:t>
            </w:r>
          </w:p>
        </w:tc>
        <w:tc>
          <w:tcPr>
            <w:tcW w:w="1360" w:type="dxa"/>
            <w:noWrap/>
          </w:tcPr>
          <w:p w14:paraId="4BD2E832" w14:textId="2E90AC99" w:rsidR="00861DE7" w:rsidRDefault="00861DE7">
            <w:r>
              <w:t>Load Cell</w:t>
            </w:r>
          </w:p>
        </w:tc>
        <w:tc>
          <w:tcPr>
            <w:tcW w:w="641" w:type="dxa"/>
            <w:noWrap/>
          </w:tcPr>
          <w:p w14:paraId="7522A818" w14:textId="3BC58148" w:rsidR="00861DE7" w:rsidRPr="00342C8C" w:rsidRDefault="00861DE7" w:rsidP="00342C8C">
            <w:r>
              <w:t>1</w:t>
            </w:r>
          </w:p>
        </w:tc>
        <w:tc>
          <w:tcPr>
            <w:tcW w:w="1276" w:type="dxa"/>
            <w:noWrap/>
          </w:tcPr>
          <w:p w14:paraId="4D978A11" w14:textId="052F1222" w:rsidR="00861DE7" w:rsidRPr="00342C8C" w:rsidRDefault="00CA793C">
            <w:r>
              <w:t xml:space="preserve">3 Kg </w:t>
            </w:r>
            <w:r w:rsidRPr="00CA793C">
              <w:t>Compression Force Sensor</w:t>
            </w:r>
          </w:p>
        </w:tc>
        <w:tc>
          <w:tcPr>
            <w:tcW w:w="1301" w:type="dxa"/>
            <w:noWrap/>
          </w:tcPr>
          <w:p w14:paraId="49989700" w14:textId="2F73B075" w:rsidR="00861DE7" w:rsidRDefault="00666847">
            <w:r>
              <w:t>Measures Force output by worm gear</w:t>
            </w:r>
          </w:p>
        </w:tc>
        <w:tc>
          <w:tcPr>
            <w:tcW w:w="1328" w:type="dxa"/>
            <w:noWrap/>
          </w:tcPr>
          <w:p w14:paraId="7DE5B942" w14:textId="44C2396D" w:rsidR="00861DE7" w:rsidRDefault="0067512C">
            <w:r>
              <w:t>Stainless Steel</w:t>
            </w:r>
          </w:p>
        </w:tc>
        <w:tc>
          <w:tcPr>
            <w:tcW w:w="1640" w:type="dxa"/>
            <w:noWrap/>
          </w:tcPr>
          <w:p w14:paraId="71010625" w14:textId="7317C755" w:rsidR="00861DE7" w:rsidRPr="00342C8C" w:rsidRDefault="005F19B2">
            <w:r>
              <w:t>Purchased</w:t>
            </w:r>
          </w:p>
        </w:tc>
        <w:tc>
          <w:tcPr>
            <w:tcW w:w="2154" w:type="dxa"/>
            <w:noWrap/>
          </w:tcPr>
          <w:p w14:paraId="39E6F6FD" w14:textId="77777777" w:rsidR="00861DE7" w:rsidRDefault="00A22298">
            <w:r>
              <w:t>3kg</w:t>
            </w:r>
          </w:p>
          <w:p w14:paraId="65860A7A" w14:textId="77777777" w:rsidR="00D8764D" w:rsidRDefault="00D8764D">
            <w:r w:rsidRPr="00D8764D">
              <w:t>Sensitivity: 1.0-2.0 mV/V</w:t>
            </w:r>
          </w:p>
          <w:p w14:paraId="4F55AC4E" w14:textId="4A4370F1" w:rsidR="004905D0" w:rsidRDefault="004905D0">
            <w:r>
              <w:t>Voltage: 5-12 V</w:t>
            </w:r>
          </w:p>
        </w:tc>
        <w:tc>
          <w:tcPr>
            <w:tcW w:w="5148" w:type="dxa"/>
            <w:noWrap/>
          </w:tcPr>
          <w:p w14:paraId="24C017B6" w14:textId="420E5658" w:rsidR="00861DE7" w:rsidRPr="00342C8C" w:rsidRDefault="004D29B8">
            <w:r>
              <w:rPr>
                <w:noProof/>
              </w:rPr>
              <w:drawing>
                <wp:inline distT="0" distB="0" distL="0" distR="0" wp14:anchorId="3B135200" wp14:editId="6F3D9048">
                  <wp:extent cx="2628900" cy="15716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BD" w:rsidRPr="00342C8C" w14:paraId="2084B173" w14:textId="77777777" w:rsidTr="00787BBD">
        <w:trPr>
          <w:trHeight w:val="255"/>
        </w:trPr>
        <w:tc>
          <w:tcPr>
            <w:tcW w:w="694" w:type="dxa"/>
            <w:noWrap/>
            <w:hideMark/>
          </w:tcPr>
          <w:p w14:paraId="2CDA973D" w14:textId="6FCDA208" w:rsidR="00342C8C" w:rsidRPr="00342C8C" w:rsidRDefault="00D1463B" w:rsidP="00342C8C">
            <w:r>
              <w:lastRenderedPageBreak/>
              <w:t>10</w:t>
            </w:r>
          </w:p>
        </w:tc>
        <w:tc>
          <w:tcPr>
            <w:tcW w:w="1360" w:type="dxa"/>
            <w:noWrap/>
            <w:hideMark/>
          </w:tcPr>
          <w:p w14:paraId="58E8C55E" w14:textId="5D22A564" w:rsidR="00342C8C" w:rsidRPr="00342C8C" w:rsidRDefault="0041782E">
            <w:r w:rsidRPr="0041782E">
              <w:t>Display screen</w:t>
            </w:r>
          </w:p>
        </w:tc>
        <w:tc>
          <w:tcPr>
            <w:tcW w:w="641" w:type="dxa"/>
            <w:noWrap/>
            <w:hideMark/>
          </w:tcPr>
          <w:p w14:paraId="74E8888D" w14:textId="77777777" w:rsidR="00342C8C" w:rsidRPr="00342C8C" w:rsidRDefault="00342C8C" w:rsidP="00342C8C">
            <w:r w:rsidRPr="00342C8C">
              <w:t>1</w:t>
            </w:r>
          </w:p>
        </w:tc>
        <w:tc>
          <w:tcPr>
            <w:tcW w:w="1276" w:type="dxa"/>
            <w:noWrap/>
            <w:hideMark/>
          </w:tcPr>
          <w:p w14:paraId="17CB8E86" w14:textId="5498B136" w:rsidR="00342C8C" w:rsidRPr="00342C8C" w:rsidRDefault="0011164C">
            <w:r w:rsidRPr="0011164C">
              <w:t>LCD1602</w:t>
            </w:r>
            <w:r>
              <w:t xml:space="preserve"> display</w:t>
            </w:r>
          </w:p>
        </w:tc>
        <w:tc>
          <w:tcPr>
            <w:tcW w:w="1301" w:type="dxa"/>
            <w:noWrap/>
            <w:hideMark/>
          </w:tcPr>
          <w:p w14:paraId="7727638C" w14:textId="6BE89C65" w:rsidR="00342C8C" w:rsidRPr="00342C8C" w:rsidRDefault="0011164C">
            <w:r>
              <w:t>Displays Radial Force and Diameter</w:t>
            </w:r>
          </w:p>
        </w:tc>
        <w:tc>
          <w:tcPr>
            <w:tcW w:w="1328" w:type="dxa"/>
            <w:noWrap/>
            <w:hideMark/>
          </w:tcPr>
          <w:p w14:paraId="3D22ECE4" w14:textId="284AEC5D" w:rsidR="00342C8C" w:rsidRPr="00342C8C" w:rsidRDefault="00342C8C"/>
        </w:tc>
        <w:tc>
          <w:tcPr>
            <w:tcW w:w="1640" w:type="dxa"/>
            <w:noWrap/>
            <w:hideMark/>
          </w:tcPr>
          <w:p w14:paraId="7FE6CA8E" w14:textId="6DD94B28" w:rsidR="00342C8C" w:rsidRPr="00342C8C" w:rsidRDefault="005F19B2">
            <w:r>
              <w:t>Purchased</w:t>
            </w:r>
          </w:p>
        </w:tc>
        <w:tc>
          <w:tcPr>
            <w:tcW w:w="2154" w:type="dxa"/>
            <w:noWrap/>
            <w:hideMark/>
          </w:tcPr>
          <w:p w14:paraId="53F5A0B9" w14:textId="03A32A48" w:rsidR="00342C8C" w:rsidRPr="00342C8C" w:rsidRDefault="00EE203B">
            <w:r w:rsidRPr="00EE203B">
              <w:t>LCD1602</w:t>
            </w:r>
          </w:p>
        </w:tc>
        <w:tc>
          <w:tcPr>
            <w:tcW w:w="5148" w:type="dxa"/>
            <w:noWrap/>
            <w:hideMark/>
          </w:tcPr>
          <w:p w14:paraId="1123ABDB" w14:textId="7099C17C" w:rsidR="00342C8C" w:rsidRPr="00342C8C" w:rsidRDefault="00342C8C">
            <w:r w:rsidRPr="00342C8C">
              <w:t> </w:t>
            </w:r>
            <w:r w:rsidR="00C90A00">
              <w:rPr>
                <w:noProof/>
              </w:rPr>
              <w:drawing>
                <wp:inline distT="0" distB="0" distL="0" distR="0" wp14:anchorId="52E21AA3" wp14:editId="29005849">
                  <wp:extent cx="3122930" cy="1918978"/>
                  <wp:effectExtent l="0" t="0" r="127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1918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63067" w14:textId="77777777" w:rsidR="006C77A7" w:rsidRDefault="00787BBD"/>
    <w:sectPr w:rsidR="006C77A7" w:rsidSect="004E1D7B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8C"/>
    <w:rsid w:val="00036A27"/>
    <w:rsid w:val="0006235D"/>
    <w:rsid w:val="00082A79"/>
    <w:rsid w:val="000A1159"/>
    <w:rsid w:val="000E43B5"/>
    <w:rsid w:val="001048C9"/>
    <w:rsid w:val="0011164C"/>
    <w:rsid w:val="00125549"/>
    <w:rsid w:val="0013385D"/>
    <w:rsid w:val="001948C1"/>
    <w:rsid w:val="002154CB"/>
    <w:rsid w:val="00226FC0"/>
    <w:rsid w:val="00295996"/>
    <w:rsid w:val="002C791A"/>
    <w:rsid w:val="00341690"/>
    <w:rsid w:val="00342C8C"/>
    <w:rsid w:val="0037617D"/>
    <w:rsid w:val="00382515"/>
    <w:rsid w:val="00384F8D"/>
    <w:rsid w:val="0041782E"/>
    <w:rsid w:val="00453B52"/>
    <w:rsid w:val="00467E10"/>
    <w:rsid w:val="004905D0"/>
    <w:rsid w:val="004C1CA1"/>
    <w:rsid w:val="004D29B8"/>
    <w:rsid w:val="004E1D7B"/>
    <w:rsid w:val="004E57B5"/>
    <w:rsid w:val="005150F1"/>
    <w:rsid w:val="00575EAC"/>
    <w:rsid w:val="00583DFF"/>
    <w:rsid w:val="005F19B2"/>
    <w:rsid w:val="005F5C75"/>
    <w:rsid w:val="006039B0"/>
    <w:rsid w:val="0061138D"/>
    <w:rsid w:val="00627778"/>
    <w:rsid w:val="0065226F"/>
    <w:rsid w:val="00666847"/>
    <w:rsid w:val="0067512C"/>
    <w:rsid w:val="0068114F"/>
    <w:rsid w:val="006A1E55"/>
    <w:rsid w:val="006C18C4"/>
    <w:rsid w:val="00711A40"/>
    <w:rsid w:val="00745459"/>
    <w:rsid w:val="00752ABC"/>
    <w:rsid w:val="00755538"/>
    <w:rsid w:val="00786EE0"/>
    <w:rsid w:val="00787BBD"/>
    <w:rsid w:val="007A4B3D"/>
    <w:rsid w:val="007C6354"/>
    <w:rsid w:val="007E17F9"/>
    <w:rsid w:val="00853C62"/>
    <w:rsid w:val="00861DE7"/>
    <w:rsid w:val="008F1FF7"/>
    <w:rsid w:val="009407E9"/>
    <w:rsid w:val="009450DD"/>
    <w:rsid w:val="0096633B"/>
    <w:rsid w:val="00970302"/>
    <w:rsid w:val="009A335C"/>
    <w:rsid w:val="00A01A28"/>
    <w:rsid w:val="00A22298"/>
    <w:rsid w:val="00A431FC"/>
    <w:rsid w:val="00A52B26"/>
    <w:rsid w:val="00AA55D7"/>
    <w:rsid w:val="00AB38F6"/>
    <w:rsid w:val="00B0098C"/>
    <w:rsid w:val="00B83AD3"/>
    <w:rsid w:val="00BD3DA8"/>
    <w:rsid w:val="00BE2E9D"/>
    <w:rsid w:val="00C90A00"/>
    <w:rsid w:val="00CA793C"/>
    <w:rsid w:val="00CD14DE"/>
    <w:rsid w:val="00CE74C6"/>
    <w:rsid w:val="00D1463B"/>
    <w:rsid w:val="00D24EE5"/>
    <w:rsid w:val="00D342EC"/>
    <w:rsid w:val="00D745CC"/>
    <w:rsid w:val="00D8764D"/>
    <w:rsid w:val="00DE2FB7"/>
    <w:rsid w:val="00E40C77"/>
    <w:rsid w:val="00E77FE4"/>
    <w:rsid w:val="00E83DD7"/>
    <w:rsid w:val="00E8744E"/>
    <w:rsid w:val="00ED3097"/>
    <w:rsid w:val="00EE203B"/>
    <w:rsid w:val="00EE6DE8"/>
    <w:rsid w:val="00F00A8C"/>
    <w:rsid w:val="00F46F8A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74F7"/>
  <w15:chartTrackingRefBased/>
  <w15:docId w15:val="{8A96E80A-1590-4018-BB67-EDB0511F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7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Ashley N Blood</cp:lastModifiedBy>
  <cp:revision>44</cp:revision>
  <dcterms:created xsi:type="dcterms:W3CDTF">2020-10-08T03:06:00Z</dcterms:created>
  <dcterms:modified xsi:type="dcterms:W3CDTF">2020-10-08T03:51:00Z</dcterms:modified>
</cp:coreProperties>
</file>