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8D913" w14:textId="77777777" w:rsidR="00215FB1" w:rsidRPr="00E7243F" w:rsidRDefault="00343FA8" w:rsidP="00E7243F">
      <w:pPr>
        <w:pStyle w:val="Title"/>
      </w:pPr>
      <w:r>
        <w:t>M</w:t>
      </w:r>
      <w:r w:rsidR="00046788">
        <w:t>EE</w:t>
      </w:r>
      <w:r>
        <w:t xml:space="preserve">TING </w:t>
      </w:r>
      <w:r w:rsidR="0015737D">
        <w:t>MINUTES</w:t>
      </w:r>
    </w:p>
    <w:p w14:paraId="7A3C9E97" w14:textId="77777777" w:rsidR="00215FB1" w:rsidRDefault="00215FB1"/>
    <w:p w14:paraId="029D0E41" w14:textId="5385AC30" w:rsidR="00343FA8" w:rsidRDefault="00D96184" w:rsidP="00343FA8">
      <w:pPr>
        <w:pStyle w:val="Heading1"/>
      </w:pPr>
      <w:r>
        <w:t>Topic</w:t>
      </w:r>
      <w:r w:rsidR="00343FA8">
        <w:t xml:space="preserve">: </w:t>
      </w:r>
      <w:r w:rsidR="00471A74">
        <w:t>First Client Meeting</w:t>
      </w:r>
    </w:p>
    <w:p w14:paraId="5E388FC7" w14:textId="77777777" w:rsidR="00343FA8" w:rsidRPr="00343FA8" w:rsidRDefault="00343FA8" w:rsidP="00343FA8"/>
    <w:p w14:paraId="3AF0C007" w14:textId="496A9141" w:rsidR="00DF0455" w:rsidRDefault="00147C2A" w:rsidP="00315E3A">
      <w:pPr>
        <w:pStyle w:val="Heading2"/>
      </w:pPr>
      <w:r>
        <w:t xml:space="preserve">Date: </w:t>
      </w:r>
      <w:r w:rsidR="009B6650">
        <w:t>January 27, 2018</w:t>
      </w:r>
    </w:p>
    <w:p w14:paraId="12421895" w14:textId="77777777" w:rsidR="0071406B" w:rsidRPr="0071406B" w:rsidRDefault="0071406B" w:rsidP="0071406B"/>
    <w:p w14:paraId="4103AB41" w14:textId="18535517" w:rsidR="00315E3A" w:rsidRPr="00E7243F" w:rsidRDefault="00147C2A" w:rsidP="00315E3A">
      <w:pPr>
        <w:pStyle w:val="Heading2"/>
      </w:pPr>
      <w:r>
        <w:t xml:space="preserve">Time: </w:t>
      </w:r>
      <w:r w:rsidR="009B6650">
        <w:t>10:30</w:t>
      </w:r>
    </w:p>
    <w:p w14:paraId="44CDA6DE" w14:textId="77777777" w:rsidR="00215FB1" w:rsidRDefault="00215FB1"/>
    <w:p w14:paraId="20876CB7" w14:textId="152F6B5B" w:rsidR="00215FB1" w:rsidRDefault="009B6650" w:rsidP="00215FB1">
      <w:r>
        <w:rPr>
          <w:b/>
        </w:rPr>
        <w:t>Minutes recorded by: Alexandra Spotts</w:t>
      </w:r>
      <w:r w:rsidR="007502A2">
        <w:rPr>
          <w:b/>
        </w:rPr>
        <w:t>__</w:t>
      </w:r>
      <w:r w:rsidR="00147C2A">
        <w:rPr>
          <w:b/>
        </w:rPr>
        <w:t>____________</w:t>
      </w:r>
      <w:r w:rsidR="007502A2">
        <w:rPr>
          <w:b/>
        </w:rPr>
        <w:t>____</w:t>
      </w:r>
    </w:p>
    <w:p w14:paraId="066268B3" w14:textId="77777777" w:rsidR="00215FB1" w:rsidRDefault="00215FB1"/>
    <w:p w14:paraId="085741B2" w14:textId="707C8BD9" w:rsidR="007502A2" w:rsidRDefault="007502A2" w:rsidP="007502A2">
      <w:r w:rsidRPr="007502A2">
        <w:rPr>
          <w:b/>
        </w:rPr>
        <w:t>Meeting called by</w:t>
      </w:r>
      <w:r>
        <w:t xml:space="preserve"> ___</w:t>
      </w:r>
      <w:r w:rsidR="009B6650">
        <w:t>All</w:t>
      </w:r>
      <w:r>
        <w:t>__</w:t>
      </w:r>
      <w:r w:rsidR="00147C2A">
        <w:t>___________</w:t>
      </w:r>
      <w:r w:rsidR="00AD33BE">
        <w:t>_______</w:t>
      </w:r>
    </w:p>
    <w:p w14:paraId="167FF2A7" w14:textId="77777777" w:rsidR="007502A2" w:rsidRDefault="007502A2" w:rsidP="00D268A5">
      <w:pPr>
        <w:tabs>
          <w:tab w:val="left" w:pos="1440"/>
        </w:tabs>
        <w:rPr>
          <w:rStyle w:val="Bold10ptChar"/>
        </w:rPr>
      </w:pPr>
    </w:p>
    <w:p w14:paraId="458CB1DB" w14:textId="7CDABFEB" w:rsidR="00215FB1" w:rsidRDefault="00215FB1" w:rsidP="00D268A5">
      <w:pPr>
        <w:tabs>
          <w:tab w:val="left" w:pos="1440"/>
        </w:tabs>
      </w:pPr>
      <w:r w:rsidRPr="00D268A5">
        <w:rPr>
          <w:rStyle w:val="Bold10ptChar"/>
        </w:rPr>
        <w:t>Attendees</w:t>
      </w:r>
      <w:r w:rsidR="006644BA">
        <w:rPr>
          <w:rStyle w:val="Bold10ptChar"/>
        </w:rPr>
        <w:t xml:space="preserve">: </w:t>
      </w:r>
      <w:r w:rsidR="009B6650">
        <w:rPr>
          <w:rStyle w:val="Bold10ptChar"/>
        </w:rPr>
        <w:t xml:space="preserve">Israel Sotelo, Shanna </w:t>
      </w:r>
      <w:proofErr w:type="spellStart"/>
      <w:r w:rsidR="009B6650">
        <w:rPr>
          <w:rStyle w:val="Bold10ptChar"/>
        </w:rPr>
        <w:t>Lechelt</w:t>
      </w:r>
      <w:proofErr w:type="spellEnd"/>
      <w:r w:rsidR="009B6650">
        <w:rPr>
          <w:rStyle w:val="Bold10ptChar"/>
        </w:rPr>
        <w:t xml:space="preserve">, Aziz </w:t>
      </w:r>
      <w:proofErr w:type="spellStart"/>
      <w:r w:rsidR="009B6650">
        <w:rPr>
          <w:rStyle w:val="Bold10ptChar"/>
        </w:rPr>
        <w:t>Alzaid</w:t>
      </w:r>
      <w:proofErr w:type="spellEnd"/>
      <w:r w:rsidR="009B6650">
        <w:rPr>
          <w:rStyle w:val="Bold10ptChar"/>
        </w:rPr>
        <w:t>, Alexandra Spotts</w:t>
      </w:r>
    </w:p>
    <w:p w14:paraId="418FF972" w14:textId="77777777" w:rsidR="00D96184" w:rsidRDefault="00D96184" w:rsidP="00D268A5">
      <w:pPr>
        <w:tabs>
          <w:tab w:val="left" w:pos="1440"/>
        </w:tabs>
        <w:rPr>
          <w:rStyle w:val="Bold10ptChar"/>
        </w:rPr>
      </w:pPr>
    </w:p>
    <w:p w14:paraId="4B6170EA" w14:textId="6F019FE4" w:rsidR="0012362F" w:rsidRDefault="00215FB1" w:rsidP="00D268A5">
      <w:pPr>
        <w:tabs>
          <w:tab w:val="left" w:pos="1440"/>
        </w:tabs>
      </w:pPr>
      <w:r w:rsidRPr="00D268A5">
        <w:rPr>
          <w:rStyle w:val="Bold10ptChar"/>
        </w:rPr>
        <w:t xml:space="preserve">Please </w:t>
      </w:r>
      <w:r w:rsidR="00E2755B">
        <w:rPr>
          <w:rStyle w:val="Bold10ptChar"/>
        </w:rPr>
        <w:t>bring</w:t>
      </w:r>
      <w:r w:rsidRPr="00D268A5">
        <w:rPr>
          <w:rStyle w:val="Bold10ptChar"/>
        </w:rPr>
        <w:t>:</w:t>
      </w:r>
      <w:r>
        <w:tab/>
      </w:r>
      <w:r w:rsidR="006B0D56">
        <w:t>__</w:t>
      </w:r>
      <w:r w:rsidR="009B6650">
        <w:t>Laptops, Notebooks</w:t>
      </w:r>
      <w:r w:rsidR="006B0D56">
        <w:t>__________________________________________________________</w:t>
      </w:r>
    </w:p>
    <w:p w14:paraId="7435AD6D" w14:textId="77777777" w:rsidR="007502A2" w:rsidRDefault="007502A2" w:rsidP="00D268A5">
      <w:pPr>
        <w:tabs>
          <w:tab w:val="left" w:pos="1440"/>
        </w:tabs>
      </w:pPr>
    </w:p>
    <w:p w14:paraId="4A4B286E" w14:textId="77777777" w:rsidR="007502A2" w:rsidRDefault="007502A2" w:rsidP="00D268A5">
      <w:pPr>
        <w:tabs>
          <w:tab w:val="left" w:pos="1440"/>
        </w:tabs>
      </w:pPr>
    </w:p>
    <w:p w14:paraId="405AEB4A" w14:textId="77777777" w:rsidR="006B0D56" w:rsidRDefault="006B0D56">
      <w:pPr>
        <w:tabs>
          <w:tab w:val="left" w:pos="1800"/>
        </w:tabs>
      </w:pPr>
    </w:p>
    <w:p w14:paraId="7B013BDD" w14:textId="77777777" w:rsidR="00BD7A1C" w:rsidRDefault="00BD7A1C" w:rsidP="00BD7A1C">
      <w:pPr>
        <w:pStyle w:val="Caption"/>
        <w:keepNext/>
      </w:pPr>
      <w:r>
        <w:t xml:space="preserve">Table </w:t>
      </w:r>
      <w:fldSimple w:instr=" SEQ Table \* ARABIC ">
        <w:r>
          <w:rPr>
            <w:noProof/>
          </w:rPr>
          <w:t>1</w:t>
        </w:r>
      </w:fldSimple>
      <w:r>
        <w:t>.  Record of meeting.</w:t>
      </w:r>
    </w:p>
    <w:tbl>
      <w:tblPr>
        <w:tblW w:w="10507" w:type="dxa"/>
        <w:jc w:val="center"/>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2497"/>
        <w:gridCol w:w="6390"/>
        <w:gridCol w:w="1620"/>
      </w:tblGrid>
      <w:tr w:rsidR="00642E9D" w14:paraId="5CCFA3F4" w14:textId="77777777" w:rsidTr="00067802">
        <w:trPr>
          <w:trHeight w:val="389"/>
          <w:jc w:val="center"/>
        </w:trPr>
        <w:tc>
          <w:tcPr>
            <w:tcW w:w="2497" w:type="dxa"/>
          </w:tcPr>
          <w:p w14:paraId="13ECE080" w14:textId="28360343" w:rsidR="00642E9D" w:rsidRPr="0011643B" w:rsidRDefault="0011643B" w:rsidP="008F3E01">
            <w:pPr>
              <w:pStyle w:val="Heading2"/>
              <w:jc w:val="center"/>
            </w:pPr>
            <w:r w:rsidRPr="0011643B">
              <w:t>TIME BREAKDOWN</w:t>
            </w:r>
          </w:p>
        </w:tc>
        <w:tc>
          <w:tcPr>
            <w:tcW w:w="6390" w:type="dxa"/>
          </w:tcPr>
          <w:p w14:paraId="016D5550" w14:textId="3CC5089B" w:rsidR="00642E9D" w:rsidRPr="0011643B" w:rsidRDefault="0011643B" w:rsidP="008F3E01">
            <w:pPr>
              <w:jc w:val="center"/>
              <w:rPr>
                <w:b/>
                <w:sz w:val="22"/>
              </w:rPr>
            </w:pPr>
            <w:r w:rsidRPr="0011643B">
              <w:rPr>
                <w:b/>
                <w:sz w:val="22"/>
              </w:rPr>
              <w:t>TOPIC / NOTES</w:t>
            </w:r>
          </w:p>
        </w:tc>
        <w:tc>
          <w:tcPr>
            <w:tcW w:w="1620" w:type="dxa"/>
            <w:vAlign w:val="center"/>
          </w:tcPr>
          <w:p w14:paraId="5A6E8420" w14:textId="23D46CA3" w:rsidR="00642E9D" w:rsidRPr="0011643B" w:rsidRDefault="0011643B" w:rsidP="008F3E01">
            <w:pPr>
              <w:pStyle w:val="Location"/>
              <w:jc w:val="center"/>
              <w:rPr>
                <w:b/>
              </w:rPr>
            </w:pPr>
            <w:r w:rsidRPr="0011643B">
              <w:rPr>
                <w:b/>
              </w:rPr>
              <w:t>LOCATION</w:t>
            </w:r>
          </w:p>
        </w:tc>
      </w:tr>
      <w:tr w:rsidR="00215FB1" w14:paraId="72F708CE" w14:textId="77777777" w:rsidTr="00067802">
        <w:trPr>
          <w:trHeight w:val="864"/>
          <w:jc w:val="center"/>
        </w:trPr>
        <w:tc>
          <w:tcPr>
            <w:tcW w:w="2497" w:type="dxa"/>
          </w:tcPr>
          <w:p w14:paraId="79628026" w14:textId="02CD8743" w:rsidR="007343D2" w:rsidRPr="00F73423" w:rsidRDefault="009B6650" w:rsidP="007343D2">
            <w:pPr>
              <w:pStyle w:val="Heading2"/>
              <w:rPr>
                <w:b w:val="0"/>
              </w:rPr>
            </w:pPr>
            <w:r>
              <w:t>10:30 – 11:00</w:t>
            </w:r>
            <w:r w:rsidR="00F73423">
              <w:br/>
            </w:r>
          </w:p>
          <w:p w14:paraId="52DB1D2D" w14:textId="77777777" w:rsidR="007343D2" w:rsidRPr="007343D2" w:rsidRDefault="007343D2" w:rsidP="007343D2"/>
        </w:tc>
        <w:tc>
          <w:tcPr>
            <w:tcW w:w="6390" w:type="dxa"/>
          </w:tcPr>
          <w:p w14:paraId="0EC42269" w14:textId="0086ECFB" w:rsidR="0071647B" w:rsidRPr="00471A74" w:rsidRDefault="00E96BCC" w:rsidP="00567BF3">
            <w:pPr>
              <w:rPr>
                <w:sz w:val="22"/>
                <w:szCs w:val="22"/>
              </w:rPr>
            </w:pPr>
            <w:r w:rsidRPr="00471A74">
              <w:rPr>
                <w:sz w:val="22"/>
                <w:szCs w:val="22"/>
              </w:rPr>
              <w:t xml:space="preserve">Client </w:t>
            </w:r>
            <w:r w:rsidR="009B6650" w:rsidRPr="00471A74">
              <w:rPr>
                <w:sz w:val="22"/>
                <w:szCs w:val="22"/>
              </w:rPr>
              <w:t>Meeting Prep</w:t>
            </w:r>
            <w:r w:rsidR="0007790C" w:rsidRPr="00471A74">
              <w:rPr>
                <w:sz w:val="22"/>
                <w:szCs w:val="22"/>
              </w:rPr>
              <w:t xml:space="preserve"> – discussed</w:t>
            </w:r>
            <w:r w:rsidR="00E603A0" w:rsidRPr="00471A74">
              <w:rPr>
                <w:sz w:val="22"/>
                <w:szCs w:val="22"/>
              </w:rPr>
              <w:t xml:space="preserve"> the team’s</w:t>
            </w:r>
            <w:r w:rsidR="0007790C" w:rsidRPr="00471A74">
              <w:rPr>
                <w:sz w:val="22"/>
                <w:szCs w:val="22"/>
              </w:rPr>
              <w:t xml:space="preserve"> availability</w:t>
            </w:r>
            <w:r w:rsidR="00E603A0" w:rsidRPr="00471A74">
              <w:rPr>
                <w:sz w:val="22"/>
                <w:szCs w:val="22"/>
              </w:rPr>
              <w:t xml:space="preserve"> over the next week</w:t>
            </w:r>
            <w:r w:rsidR="0007790C" w:rsidRPr="00471A74">
              <w:rPr>
                <w:sz w:val="22"/>
                <w:szCs w:val="22"/>
              </w:rPr>
              <w:t>, questions to ask</w:t>
            </w:r>
          </w:p>
        </w:tc>
        <w:tc>
          <w:tcPr>
            <w:tcW w:w="1620" w:type="dxa"/>
            <w:vAlign w:val="center"/>
          </w:tcPr>
          <w:p w14:paraId="1568DD1B" w14:textId="7BC8E89F" w:rsidR="00215FB1" w:rsidRDefault="009B6650" w:rsidP="00C251A3">
            <w:pPr>
              <w:pStyle w:val="Location"/>
            </w:pPr>
            <w:r>
              <w:t>Library Rm 183</w:t>
            </w:r>
          </w:p>
        </w:tc>
      </w:tr>
      <w:tr w:rsidR="00215FB1" w14:paraId="29B5D2C1" w14:textId="77777777" w:rsidTr="00352EA2">
        <w:trPr>
          <w:trHeight w:val="1346"/>
          <w:jc w:val="center"/>
        </w:trPr>
        <w:tc>
          <w:tcPr>
            <w:tcW w:w="2497" w:type="dxa"/>
          </w:tcPr>
          <w:p w14:paraId="1A4BD881" w14:textId="6C04AFCB" w:rsidR="00215FB1" w:rsidRPr="00E7243F" w:rsidRDefault="00E96BCC" w:rsidP="00E7243F">
            <w:pPr>
              <w:pStyle w:val="Heading2"/>
            </w:pPr>
            <w:r>
              <w:t>11:00</w:t>
            </w:r>
            <w:r w:rsidR="009B6650">
              <w:t xml:space="preserve"> </w:t>
            </w:r>
            <w:r w:rsidR="000C1AC4">
              <w:t>–</w:t>
            </w:r>
            <w:r w:rsidR="009B6650">
              <w:t xml:space="preserve"> </w:t>
            </w:r>
            <w:r w:rsidR="000C1AC4">
              <w:t>12:30</w:t>
            </w:r>
          </w:p>
        </w:tc>
        <w:tc>
          <w:tcPr>
            <w:tcW w:w="6390" w:type="dxa"/>
          </w:tcPr>
          <w:p w14:paraId="21BA755C" w14:textId="77777777" w:rsidR="00C251A3" w:rsidRPr="00471A74" w:rsidRDefault="00E96BCC" w:rsidP="0054217B">
            <w:pPr>
              <w:rPr>
                <w:sz w:val="22"/>
                <w:szCs w:val="22"/>
              </w:rPr>
            </w:pPr>
            <w:r w:rsidRPr="00471A74">
              <w:rPr>
                <w:sz w:val="22"/>
                <w:szCs w:val="22"/>
              </w:rPr>
              <w:t xml:space="preserve">Meeting with Chuck </w:t>
            </w:r>
            <w:proofErr w:type="spellStart"/>
            <w:r w:rsidRPr="00471A74">
              <w:rPr>
                <w:sz w:val="22"/>
                <w:szCs w:val="22"/>
              </w:rPr>
              <w:t>Vallance</w:t>
            </w:r>
            <w:proofErr w:type="spellEnd"/>
            <w:r w:rsidR="00471A74" w:rsidRPr="00471A74">
              <w:rPr>
                <w:sz w:val="22"/>
                <w:szCs w:val="22"/>
              </w:rPr>
              <w:t xml:space="preserve"> </w:t>
            </w:r>
          </w:p>
          <w:p w14:paraId="5DB2155B" w14:textId="77777777" w:rsidR="00471A74" w:rsidRPr="00471A74" w:rsidRDefault="00471A74" w:rsidP="00471A74">
            <w:pPr>
              <w:pStyle w:val="ListParagraph"/>
              <w:numPr>
                <w:ilvl w:val="0"/>
                <w:numId w:val="16"/>
              </w:numPr>
              <w:rPr>
                <w:sz w:val="22"/>
                <w:szCs w:val="22"/>
              </w:rPr>
            </w:pPr>
            <w:r w:rsidRPr="00471A74">
              <w:rPr>
                <w:sz w:val="22"/>
                <w:szCs w:val="22"/>
              </w:rPr>
              <w:t xml:space="preserve">Discussed deliverables – 1) decide what parts to use and what they are made of 2) list of requirements for our test fixture, including loads, temperatures, and pressures, as well as dimensions 3) set of drawings of fixture 4) Scale model (if possible) </w:t>
            </w:r>
            <w:proofErr w:type="gramStart"/>
            <w:r w:rsidRPr="00471A74">
              <w:rPr>
                <w:sz w:val="22"/>
                <w:szCs w:val="22"/>
              </w:rPr>
              <w:t>in order to</w:t>
            </w:r>
            <w:proofErr w:type="gramEnd"/>
            <w:r w:rsidRPr="00471A74">
              <w:rPr>
                <w:sz w:val="22"/>
                <w:szCs w:val="22"/>
              </w:rPr>
              <w:t xml:space="preserve"> help assembly</w:t>
            </w:r>
          </w:p>
          <w:p w14:paraId="7F233D14" w14:textId="22A9E9E2" w:rsidR="00471A74" w:rsidRPr="00471A74" w:rsidRDefault="00471A74" w:rsidP="00471A74">
            <w:pPr>
              <w:pStyle w:val="ListParagraph"/>
              <w:numPr>
                <w:ilvl w:val="0"/>
                <w:numId w:val="16"/>
              </w:numPr>
              <w:rPr>
                <w:sz w:val="22"/>
                <w:szCs w:val="22"/>
              </w:rPr>
            </w:pPr>
            <w:r w:rsidRPr="00471A74">
              <w:rPr>
                <w:sz w:val="22"/>
                <w:szCs w:val="22"/>
              </w:rPr>
              <w:t xml:space="preserve">Went over </w:t>
            </w:r>
            <w:proofErr w:type="spellStart"/>
            <w:r w:rsidRPr="00471A74">
              <w:rPr>
                <w:sz w:val="22"/>
                <w:szCs w:val="22"/>
              </w:rPr>
              <w:t>powerpoint</w:t>
            </w:r>
            <w:proofErr w:type="spellEnd"/>
            <w:r w:rsidRPr="00471A74">
              <w:rPr>
                <w:sz w:val="22"/>
                <w:szCs w:val="22"/>
              </w:rPr>
              <w:t xml:space="preserve"> prepared by Chuck – missile examples as well as references to start off research</w:t>
            </w:r>
          </w:p>
        </w:tc>
        <w:tc>
          <w:tcPr>
            <w:tcW w:w="1620" w:type="dxa"/>
            <w:vAlign w:val="center"/>
          </w:tcPr>
          <w:p w14:paraId="05EB29F8" w14:textId="49D86EBC" w:rsidR="00215FB1" w:rsidRDefault="001C1EF1" w:rsidP="00C251A3">
            <w:pPr>
              <w:pStyle w:val="Location"/>
            </w:pPr>
            <w:r>
              <w:t>Library Rm 183</w:t>
            </w:r>
          </w:p>
        </w:tc>
      </w:tr>
      <w:tr w:rsidR="006D52D9" w14:paraId="049F8CA8" w14:textId="77777777" w:rsidTr="00067802">
        <w:trPr>
          <w:trHeight w:val="1262"/>
          <w:jc w:val="center"/>
        </w:trPr>
        <w:tc>
          <w:tcPr>
            <w:tcW w:w="2497" w:type="dxa"/>
          </w:tcPr>
          <w:p w14:paraId="568773E4" w14:textId="4AA2806E" w:rsidR="006D52D9" w:rsidRPr="00E7243F" w:rsidRDefault="000C1AC4" w:rsidP="00E7243F">
            <w:pPr>
              <w:pStyle w:val="Heading2"/>
            </w:pPr>
            <w:r>
              <w:t xml:space="preserve">12:30 - </w:t>
            </w:r>
          </w:p>
        </w:tc>
        <w:tc>
          <w:tcPr>
            <w:tcW w:w="6390" w:type="dxa"/>
          </w:tcPr>
          <w:p w14:paraId="5D1E18C5" w14:textId="2918915E" w:rsidR="006D52D9" w:rsidRPr="00471A74" w:rsidRDefault="00A042D2" w:rsidP="00F11693">
            <w:pPr>
              <w:rPr>
                <w:sz w:val="22"/>
                <w:szCs w:val="22"/>
              </w:rPr>
            </w:pPr>
            <w:r w:rsidRPr="00471A74">
              <w:rPr>
                <w:sz w:val="22"/>
                <w:szCs w:val="22"/>
              </w:rPr>
              <w:t>Discussion of Meeting and Planning for next meeting</w:t>
            </w:r>
            <w:r w:rsidR="00471A74" w:rsidRPr="00471A74">
              <w:rPr>
                <w:sz w:val="22"/>
                <w:szCs w:val="22"/>
              </w:rPr>
              <w:t xml:space="preserve"> – decided to research existing test structures, missiles, and terms suggested by Chuck. We also agreed to have a</w:t>
            </w:r>
            <w:r w:rsidR="00471A74">
              <w:rPr>
                <w:sz w:val="22"/>
                <w:szCs w:val="22"/>
              </w:rPr>
              <w:t xml:space="preserve">n outline of what we </w:t>
            </w:r>
            <w:proofErr w:type="gramStart"/>
            <w:r w:rsidR="00471A74">
              <w:rPr>
                <w:sz w:val="22"/>
                <w:szCs w:val="22"/>
              </w:rPr>
              <w:t>have to</w:t>
            </w:r>
            <w:proofErr w:type="gramEnd"/>
            <w:r w:rsidR="00471A74">
              <w:rPr>
                <w:sz w:val="22"/>
                <w:szCs w:val="22"/>
              </w:rPr>
              <w:t xml:space="preserve"> do to address this problem</w:t>
            </w:r>
          </w:p>
        </w:tc>
        <w:tc>
          <w:tcPr>
            <w:tcW w:w="1620" w:type="dxa"/>
            <w:vAlign w:val="center"/>
          </w:tcPr>
          <w:p w14:paraId="66A93693" w14:textId="0F1CF924" w:rsidR="006D52D9" w:rsidRDefault="001C1EF1" w:rsidP="00C251A3">
            <w:pPr>
              <w:pStyle w:val="Location"/>
            </w:pPr>
            <w:r>
              <w:t>Library Rm 183</w:t>
            </w:r>
          </w:p>
        </w:tc>
      </w:tr>
    </w:tbl>
    <w:p w14:paraId="77E3C80B" w14:textId="77777777" w:rsidR="007502A2" w:rsidRDefault="007502A2"/>
    <w:p w14:paraId="787E44FB" w14:textId="77777777" w:rsidR="007502A2" w:rsidRDefault="007502A2"/>
    <w:p w14:paraId="1F293C1C" w14:textId="77777777" w:rsidR="00000B65" w:rsidRDefault="00000B65" w:rsidP="00000B65">
      <w:pPr>
        <w:pStyle w:val="Caption"/>
        <w:keepNext/>
      </w:pPr>
      <w:r>
        <w:t xml:space="preserve">Table </w:t>
      </w:r>
      <w:fldSimple w:instr=" SEQ Table \* ARABIC ">
        <w:r w:rsidR="00BD7A1C">
          <w:rPr>
            <w:noProof/>
          </w:rPr>
          <w:t>2</w:t>
        </w:r>
      </w:fldSimple>
      <w:r>
        <w:t>.  Tasks Assigned.</w:t>
      </w:r>
    </w:p>
    <w:tbl>
      <w:tblPr>
        <w:tblW w:w="10488" w:type="dxa"/>
        <w:tblInd w:w="-203" w:type="dxa"/>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6168"/>
        <w:gridCol w:w="1620"/>
        <w:gridCol w:w="1440"/>
        <w:gridCol w:w="1260"/>
      </w:tblGrid>
      <w:tr w:rsidR="00E90984" w:rsidRPr="007502A2" w14:paraId="37D99F99" w14:textId="77777777" w:rsidTr="001C1EF1">
        <w:trPr>
          <w:trHeight w:val="596"/>
        </w:trPr>
        <w:tc>
          <w:tcPr>
            <w:tcW w:w="6168" w:type="dxa"/>
          </w:tcPr>
          <w:p w14:paraId="0BF3B972" w14:textId="77777777" w:rsidR="00E90984" w:rsidRPr="007502A2" w:rsidRDefault="00E90984" w:rsidP="007502A2">
            <w:pPr>
              <w:rPr>
                <w:b/>
              </w:rPr>
            </w:pPr>
            <w:r w:rsidRPr="007502A2">
              <w:rPr>
                <w:b/>
              </w:rPr>
              <w:t>Task</w:t>
            </w:r>
          </w:p>
        </w:tc>
        <w:tc>
          <w:tcPr>
            <w:tcW w:w="1620" w:type="dxa"/>
          </w:tcPr>
          <w:p w14:paraId="201DF187" w14:textId="77777777" w:rsidR="00E90984" w:rsidRPr="007502A2" w:rsidRDefault="00E90984" w:rsidP="007502A2">
            <w:pPr>
              <w:rPr>
                <w:b/>
              </w:rPr>
            </w:pPr>
            <w:r w:rsidRPr="007502A2">
              <w:rPr>
                <w:b/>
              </w:rPr>
              <w:t xml:space="preserve">Person Assigned </w:t>
            </w:r>
          </w:p>
        </w:tc>
        <w:tc>
          <w:tcPr>
            <w:tcW w:w="1440" w:type="dxa"/>
          </w:tcPr>
          <w:p w14:paraId="37C79AD7" w14:textId="77777777" w:rsidR="00E90984" w:rsidRPr="007502A2" w:rsidRDefault="00E90984" w:rsidP="007502A2">
            <w:pPr>
              <w:rPr>
                <w:b/>
              </w:rPr>
            </w:pPr>
            <w:r w:rsidRPr="007502A2">
              <w:rPr>
                <w:b/>
              </w:rPr>
              <w:t>Due Date</w:t>
            </w:r>
          </w:p>
        </w:tc>
        <w:tc>
          <w:tcPr>
            <w:tcW w:w="1260" w:type="dxa"/>
          </w:tcPr>
          <w:p w14:paraId="7F8BF8ED" w14:textId="77777777" w:rsidR="00E90984" w:rsidRPr="007502A2" w:rsidRDefault="00E90984" w:rsidP="00E90984">
            <w:pPr>
              <w:rPr>
                <w:b/>
              </w:rPr>
            </w:pPr>
            <w:r>
              <w:rPr>
                <w:b/>
              </w:rPr>
              <w:t>Date Complete</w:t>
            </w:r>
          </w:p>
        </w:tc>
      </w:tr>
      <w:tr w:rsidR="00E90984" w14:paraId="22248B8B" w14:textId="77777777" w:rsidTr="00067802">
        <w:trPr>
          <w:trHeight w:val="576"/>
        </w:trPr>
        <w:tc>
          <w:tcPr>
            <w:tcW w:w="6168" w:type="dxa"/>
          </w:tcPr>
          <w:p w14:paraId="32CC8208" w14:textId="658EA18F" w:rsidR="00E90984" w:rsidRPr="00E7243F" w:rsidRDefault="001C1EF1" w:rsidP="007502A2">
            <w:r>
              <w:t>Research Missiles and look at References from Chuck</w:t>
            </w:r>
          </w:p>
        </w:tc>
        <w:tc>
          <w:tcPr>
            <w:tcW w:w="1620" w:type="dxa"/>
          </w:tcPr>
          <w:p w14:paraId="6AA53163" w14:textId="2BD8CFBB" w:rsidR="00E90984" w:rsidRDefault="001C1EF1" w:rsidP="007502A2">
            <w:r>
              <w:t>Whole Team</w:t>
            </w:r>
          </w:p>
        </w:tc>
        <w:tc>
          <w:tcPr>
            <w:tcW w:w="1440" w:type="dxa"/>
          </w:tcPr>
          <w:p w14:paraId="5E64A3EA" w14:textId="3496C3CA" w:rsidR="00E90984" w:rsidRDefault="00A042D2" w:rsidP="007502A2">
            <w:r>
              <w:t>January 30</w:t>
            </w:r>
          </w:p>
        </w:tc>
        <w:tc>
          <w:tcPr>
            <w:tcW w:w="1260" w:type="dxa"/>
          </w:tcPr>
          <w:p w14:paraId="55F13900" w14:textId="77777777" w:rsidR="00E90984" w:rsidRDefault="00E90984" w:rsidP="007502A2"/>
        </w:tc>
      </w:tr>
      <w:tr w:rsidR="00E90984" w14:paraId="7BF1DFEC" w14:textId="77777777" w:rsidTr="00067802">
        <w:trPr>
          <w:trHeight w:val="576"/>
        </w:trPr>
        <w:tc>
          <w:tcPr>
            <w:tcW w:w="6168" w:type="dxa"/>
          </w:tcPr>
          <w:p w14:paraId="6F0A2577" w14:textId="37A5F82D" w:rsidR="00E90984" w:rsidRPr="00E7243F" w:rsidRDefault="001C1EF1" w:rsidP="007502A2">
            <w:r>
              <w:lastRenderedPageBreak/>
              <w:t>Upload Team Charter</w:t>
            </w:r>
          </w:p>
        </w:tc>
        <w:tc>
          <w:tcPr>
            <w:tcW w:w="1620" w:type="dxa"/>
          </w:tcPr>
          <w:p w14:paraId="734C3B7E" w14:textId="752E9582" w:rsidR="00E90984" w:rsidRPr="00025B51" w:rsidRDefault="001C1EF1" w:rsidP="007502A2">
            <w:r>
              <w:t>Alexandra</w:t>
            </w:r>
          </w:p>
        </w:tc>
        <w:tc>
          <w:tcPr>
            <w:tcW w:w="1440" w:type="dxa"/>
          </w:tcPr>
          <w:p w14:paraId="4E9334F4" w14:textId="172AA127" w:rsidR="00E90984" w:rsidRDefault="001C1EF1" w:rsidP="007502A2">
            <w:r>
              <w:t>January 28</w:t>
            </w:r>
          </w:p>
        </w:tc>
        <w:tc>
          <w:tcPr>
            <w:tcW w:w="1260" w:type="dxa"/>
          </w:tcPr>
          <w:p w14:paraId="006348F0" w14:textId="767B90A0" w:rsidR="00E90984" w:rsidRDefault="00471A74" w:rsidP="007502A2">
            <w:r>
              <w:t>January 28</w:t>
            </w:r>
          </w:p>
        </w:tc>
      </w:tr>
      <w:tr w:rsidR="00E90984" w14:paraId="17BF4DB5" w14:textId="77777777" w:rsidTr="00067802">
        <w:trPr>
          <w:trHeight w:val="576"/>
        </w:trPr>
        <w:tc>
          <w:tcPr>
            <w:tcW w:w="6168" w:type="dxa"/>
          </w:tcPr>
          <w:p w14:paraId="09285E8B" w14:textId="25688EE4" w:rsidR="00E90984" w:rsidRPr="00E7243F" w:rsidRDefault="00E90984" w:rsidP="007502A2"/>
        </w:tc>
        <w:tc>
          <w:tcPr>
            <w:tcW w:w="1620" w:type="dxa"/>
          </w:tcPr>
          <w:p w14:paraId="6CBFBB75" w14:textId="5846C73C" w:rsidR="00E90984" w:rsidRDefault="00E90984" w:rsidP="007502A2"/>
        </w:tc>
        <w:tc>
          <w:tcPr>
            <w:tcW w:w="1440" w:type="dxa"/>
          </w:tcPr>
          <w:p w14:paraId="128763DA" w14:textId="13856797" w:rsidR="00E90984" w:rsidRDefault="00E90984" w:rsidP="007502A2"/>
        </w:tc>
        <w:tc>
          <w:tcPr>
            <w:tcW w:w="1260" w:type="dxa"/>
          </w:tcPr>
          <w:p w14:paraId="6F0E6ED8" w14:textId="77777777" w:rsidR="00E90984" w:rsidRDefault="00E90984" w:rsidP="007502A2"/>
        </w:tc>
      </w:tr>
      <w:tr w:rsidR="00E90984" w14:paraId="54AF08AD" w14:textId="77777777" w:rsidTr="00067802">
        <w:trPr>
          <w:trHeight w:val="576"/>
        </w:trPr>
        <w:tc>
          <w:tcPr>
            <w:tcW w:w="6168" w:type="dxa"/>
          </w:tcPr>
          <w:p w14:paraId="2114C856" w14:textId="29B66BF0" w:rsidR="00E90984" w:rsidRPr="00E7243F" w:rsidRDefault="00E90984" w:rsidP="007502A2"/>
        </w:tc>
        <w:tc>
          <w:tcPr>
            <w:tcW w:w="1620" w:type="dxa"/>
          </w:tcPr>
          <w:p w14:paraId="35564BD5" w14:textId="2350A99B" w:rsidR="00E90984" w:rsidRDefault="00E90984" w:rsidP="007502A2"/>
        </w:tc>
        <w:tc>
          <w:tcPr>
            <w:tcW w:w="1440" w:type="dxa"/>
          </w:tcPr>
          <w:p w14:paraId="4AA7F3E2" w14:textId="18CFC764" w:rsidR="00E90984" w:rsidRDefault="00E90984" w:rsidP="007502A2"/>
        </w:tc>
        <w:tc>
          <w:tcPr>
            <w:tcW w:w="1260" w:type="dxa"/>
          </w:tcPr>
          <w:p w14:paraId="28440636" w14:textId="77777777" w:rsidR="00E90984" w:rsidRDefault="00E90984" w:rsidP="007502A2"/>
        </w:tc>
      </w:tr>
      <w:tr w:rsidR="00E90984" w14:paraId="7BAC8CC2" w14:textId="77777777" w:rsidTr="00067802">
        <w:trPr>
          <w:trHeight w:val="576"/>
        </w:trPr>
        <w:tc>
          <w:tcPr>
            <w:tcW w:w="6168" w:type="dxa"/>
          </w:tcPr>
          <w:p w14:paraId="59ECC47D" w14:textId="3444DEEF" w:rsidR="00E90984" w:rsidRPr="00E7243F" w:rsidRDefault="00E90984" w:rsidP="007502A2"/>
        </w:tc>
        <w:tc>
          <w:tcPr>
            <w:tcW w:w="1620" w:type="dxa"/>
          </w:tcPr>
          <w:p w14:paraId="6B3AE1F9" w14:textId="3A1244F7" w:rsidR="00E90984" w:rsidRDefault="00E90984" w:rsidP="007502A2"/>
        </w:tc>
        <w:tc>
          <w:tcPr>
            <w:tcW w:w="1440" w:type="dxa"/>
          </w:tcPr>
          <w:p w14:paraId="4CFC033E" w14:textId="29D804B3" w:rsidR="00E90984" w:rsidRDefault="00E90984" w:rsidP="007502A2"/>
        </w:tc>
        <w:tc>
          <w:tcPr>
            <w:tcW w:w="1260" w:type="dxa"/>
          </w:tcPr>
          <w:p w14:paraId="7B15500A" w14:textId="77777777" w:rsidR="00E90984" w:rsidRDefault="00E90984" w:rsidP="007502A2"/>
        </w:tc>
      </w:tr>
      <w:tr w:rsidR="00E90984" w14:paraId="275F8DFA" w14:textId="77777777" w:rsidTr="00067802">
        <w:trPr>
          <w:trHeight w:val="576"/>
        </w:trPr>
        <w:tc>
          <w:tcPr>
            <w:tcW w:w="6168" w:type="dxa"/>
          </w:tcPr>
          <w:p w14:paraId="25A0FBDE" w14:textId="0EF6DEEA" w:rsidR="00E90984" w:rsidRPr="00E7243F" w:rsidRDefault="00E90984" w:rsidP="007502A2"/>
        </w:tc>
        <w:tc>
          <w:tcPr>
            <w:tcW w:w="1620" w:type="dxa"/>
          </w:tcPr>
          <w:p w14:paraId="2BEB4433" w14:textId="7AAFB891" w:rsidR="00E90984" w:rsidRDefault="00E90984" w:rsidP="007502A2"/>
        </w:tc>
        <w:tc>
          <w:tcPr>
            <w:tcW w:w="1440" w:type="dxa"/>
          </w:tcPr>
          <w:p w14:paraId="7BA4161D" w14:textId="42F2369C" w:rsidR="00E90984" w:rsidRDefault="00E90984" w:rsidP="007502A2"/>
        </w:tc>
        <w:tc>
          <w:tcPr>
            <w:tcW w:w="1260" w:type="dxa"/>
          </w:tcPr>
          <w:p w14:paraId="60F16293" w14:textId="77777777" w:rsidR="00E90984" w:rsidRDefault="00E90984" w:rsidP="007502A2"/>
        </w:tc>
      </w:tr>
      <w:tr w:rsidR="00E90984" w14:paraId="2543EC04" w14:textId="77777777" w:rsidTr="00067802">
        <w:trPr>
          <w:trHeight w:val="576"/>
        </w:trPr>
        <w:tc>
          <w:tcPr>
            <w:tcW w:w="6168" w:type="dxa"/>
          </w:tcPr>
          <w:p w14:paraId="17D66ADE" w14:textId="3AFC35CF" w:rsidR="00E90984" w:rsidRDefault="00E90984" w:rsidP="00E90984"/>
        </w:tc>
        <w:tc>
          <w:tcPr>
            <w:tcW w:w="1620" w:type="dxa"/>
          </w:tcPr>
          <w:p w14:paraId="17CE7F39" w14:textId="283C75D9" w:rsidR="00E90984" w:rsidRDefault="00E90984" w:rsidP="007502A2"/>
        </w:tc>
        <w:tc>
          <w:tcPr>
            <w:tcW w:w="1440" w:type="dxa"/>
          </w:tcPr>
          <w:p w14:paraId="67F36680" w14:textId="3747B029" w:rsidR="00E90984" w:rsidRDefault="00E90984" w:rsidP="007502A2"/>
        </w:tc>
        <w:tc>
          <w:tcPr>
            <w:tcW w:w="1260" w:type="dxa"/>
          </w:tcPr>
          <w:p w14:paraId="7FB0308F" w14:textId="77777777" w:rsidR="00E90984" w:rsidRDefault="00E90984" w:rsidP="007502A2"/>
        </w:tc>
      </w:tr>
      <w:tr w:rsidR="00E90984" w14:paraId="6BBD9CCD" w14:textId="77777777" w:rsidTr="00067802">
        <w:trPr>
          <w:trHeight w:val="576"/>
        </w:trPr>
        <w:tc>
          <w:tcPr>
            <w:tcW w:w="6168" w:type="dxa"/>
          </w:tcPr>
          <w:p w14:paraId="39C217EA" w14:textId="4990244F" w:rsidR="00E90984" w:rsidRDefault="00E90984" w:rsidP="00E90984"/>
        </w:tc>
        <w:tc>
          <w:tcPr>
            <w:tcW w:w="1620" w:type="dxa"/>
          </w:tcPr>
          <w:p w14:paraId="661C4A44" w14:textId="6D151AD9" w:rsidR="00E90984" w:rsidRDefault="00E90984" w:rsidP="007502A2"/>
        </w:tc>
        <w:tc>
          <w:tcPr>
            <w:tcW w:w="1440" w:type="dxa"/>
          </w:tcPr>
          <w:p w14:paraId="6659FFDF" w14:textId="0957F1E9" w:rsidR="00E90984" w:rsidRDefault="00E90984" w:rsidP="007502A2"/>
        </w:tc>
        <w:tc>
          <w:tcPr>
            <w:tcW w:w="1260" w:type="dxa"/>
          </w:tcPr>
          <w:p w14:paraId="25BA00CE" w14:textId="77777777" w:rsidR="00E90984" w:rsidRDefault="00E90984" w:rsidP="007502A2"/>
        </w:tc>
      </w:tr>
      <w:tr w:rsidR="00E90984" w14:paraId="343A201E" w14:textId="77777777" w:rsidTr="00067802">
        <w:trPr>
          <w:trHeight w:val="576"/>
        </w:trPr>
        <w:tc>
          <w:tcPr>
            <w:tcW w:w="6168" w:type="dxa"/>
          </w:tcPr>
          <w:p w14:paraId="643546A0" w14:textId="0C2B8427" w:rsidR="00E90984" w:rsidRDefault="00E90984" w:rsidP="007502A2"/>
        </w:tc>
        <w:tc>
          <w:tcPr>
            <w:tcW w:w="1620" w:type="dxa"/>
          </w:tcPr>
          <w:p w14:paraId="6AE36687" w14:textId="3B7F68E7" w:rsidR="00E90984" w:rsidRDefault="00E90984" w:rsidP="007502A2"/>
        </w:tc>
        <w:tc>
          <w:tcPr>
            <w:tcW w:w="1440" w:type="dxa"/>
          </w:tcPr>
          <w:p w14:paraId="30E1334B" w14:textId="1466880F" w:rsidR="00E90984" w:rsidRDefault="00E90984" w:rsidP="007502A2"/>
        </w:tc>
        <w:tc>
          <w:tcPr>
            <w:tcW w:w="1260" w:type="dxa"/>
          </w:tcPr>
          <w:p w14:paraId="4A798D9A" w14:textId="77777777" w:rsidR="00E90984" w:rsidRDefault="00E90984" w:rsidP="007502A2"/>
        </w:tc>
      </w:tr>
    </w:tbl>
    <w:p w14:paraId="34EEEA34" w14:textId="77777777" w:rsidR="006B0D56" w:rsidRDefault="006B0D56" w:rsidP="007502A2"/>
    <w:p w14:paraId="4C9B956C" w14:textId="77777777" w:rsidR="00A12A4A" w:rsidRDefault="00A12A4A" w:rsidP="007502A2"/>
    <w:p w14:paraId="07C0237C" w14:textId="77777777" w:rsidR="00A12A4A" w:rsidRDefault="00A12A4A" w:rsidP="007502A2"/>
    <w:p w14:paraId="711DF7F4" w14:textId="77777777" w:rsidR="00A12A4A" w:rsidRDefault="00A12A4A" w:rsidP="007502A2"/>
    <w:p w14:paraId="25BE366A" w14:textId="77777777" w:rsidR="00A12A4A" w:rsidRDefault="00A12A4A" w:rsidP="007502A2"/>
    <w:p w14:paraId="11BD249D" w14:textId="16E1F7CC" w:rsidR="00A12A4A" w:rsidRDefault="00A12A4A" w:rsidP="007502A2">
      <w:pPr>
        <w:rPr>
          <w:b/>
          <w:sz w:val="24"/>
        </w:rPr>
      </w:pPr>
      <w:r w:rsidRPr="002505EB">
        <w:rPr>
          <w:b/>
          <w:sz w:val="24"/>
        </w:rPr>
        <w:t>Next formal meeting</w:t>
      </w:r>
      <w:r w:rsidR="002502D6" w:rsidRPr="002505EB">
        <w:rPr>
          <w:b/>
          <w:sz w:val="24"/>
        </w:rPr>
        <w:t>:</w:t>
      </w:r>
      <w:r w:rsidR="00A042D2">
        <w:rPr>
          <w:b/>
          <w:sz w:val="24"/>
        </w:rPr>
        <w:t xml:space="preserve"> Tuesday January 30</w:t>
      </w:r>
    </w:p>
    <w:p w14:paraId="4A955FC4" w14:textId="77777777" w:rsidR="002505EB" w:rsidRPr="002505EB" w:rsidRDefault="002505EB" w:rsidP="007502A2">
      <w:pPr>
        <w:rPr>
          <w:b/>
          <w:sz w:val="24"/>
        </w:rPr>
      </w:pPr>
    </w:p>
    <w:p w14:paraId="523C8F21" w14:textId="768B0AD1" w:rsidR="002502D6" w:rsidRDefault="004815E5" w:rsidP="007502A2">
      <w:pPr>
        <w:rPr>
          <w:b/>
          <w:sz w:val="24"/>
        </w:rPr>
      </w:pPr>
      <w:r w:rsidRPr="002505EB">
        <w:rPr>
          <w:b/>
          <w:sz w:val="24"/>
        </w:rPr>
        <w:t>Time:</w:t>
      </w:r>
      <w:r w:rsidR="00A042D2">
        <w:rPr>
          <w:b/>
          <w:sz w:val="24"/>
        </w:rPr>
        <w:t xml:space="preserve"> </w:t>
      </w:r>
      <w:r w:rsidR="00F77EA7">
        <w:rPr>
          <w:b/>
          <w:sz w:val="24"/>
        </w:rPr>
        <w:t>5:15 p</w:t>
      </w:r>
      <w:r w:rsidR="00A042D2">
        <w:rPr>
          <w:b/>
          <w:sz w:val="24"/>
        </w:rPr>
        <w:t>m</w:t>
      </w:r>
    </w:p>
    <w:p w14:paraId="4DAB7187" w14:textId="77777777" w:rsidR="002505EB" w:rsidRPr="002505EB" w:rsidRDefault="002505EB" w:rsidP="007502A2">
      <w:pPr>
        <w:rPr>
          <w:b/>
          <w:sz w:val="24"/>
        </w:rPr>
      </w:pPr>
    </w:p>
    <w:p w14:paraId="6DDB815F" w14:textId="494244CC" w:rsidR="004815E5" w:rsidRDefault="004815E5" w:rsidP="007502A2">
      <w:pPr>
        <w:rPr>
          <w:b/>
          <w:sz w:val="24"/>
        </w:rPr>
      </w:pPr>
      <w:r w:rsidRPr="002505EB">
        <w:rPr>
          <w:b/>
          <w:sz w:val="24"/>
        </w:rPr>
        <w:t>Location:</w:t>
      </w:r>
      <w:r w:rsidR="00471A74">
        <w:rPr>
          <w:b/>
          <w:sz w:val="24"/>
        </w:rPr>
        <w:t xml:space="preserve"> Engineering Rm 1</w:t>
      </w:r>
      <w:r w:rsidR="00A042D2">
        <w:rPr>
          <w:b/>
          <w:sz w:val="24"/>
        </w:rPr>
        <w:t>0</w:t>
      </w:r>
      <w:r w:rsidR="00471A74">
        <w:rPr>
          <w:b/>
          <w:sz w:val="24"/>
        </w:rPr>
        <w:t>1</w:t>
      </w:r>
    </w:p>
    <w:p w14:paraId="2E7EE8B1" w14:textId="77777777" w:rsidR="002505EB" w:rsidRPr="002505EB" w:rsidRDefault="002505EB" w:rsidP="007502A2">
      <w:pPr>
        <w:rPr>
          <w:b/>
          <w:sz w:val="24"/>
        </w:rPr>
      </w:pPr>
    </w:p>
    <w:p w14:paraId="18AEDBAE" w14:textId="38625F07" w:rsidR="004815E5" w:rsidRPr="002505EB" w:rsidRDefault="0068763E" w:rsidP="007502A2">
      <w:pPr>
        <w:rPr>
          <w:b/>
          <w:sz w:val="24"/>
        </w:rPr>
      </w:pPr>
      <w:r w:rsidRPr="002505EB">
        <w:rPr>
          <w:b/>
          <w:sz w:val="24"/>
        </w:rPr>
        <w:t>What will be addressed?</w:t>
      </w:r>
    </w:p>
    <w:p w14:paraId="203246B8" w14:textId="7D6851F7" w:rsidR="00A12A4A" w:rsidRDefault="00A12A4A" w:rsidP="007502A2"/>
    <w:p w14:paraId="261D7D13" w14:textId="0E56347B" w:rsidR="00471A74" w:rsidRPr="00471A74" w:rsidRDefault="00471A74" w:rsidP="007502A2">
      <w:pPr>
        <w:rPr>
          <w:sz w:val="22"/>
          <w:szCs w:val="22"/>
        </w:rPr>
      </w:pPr>
      <w:r w:rsidRPr="00471A74">
        <w:rPr>
          <w:sz w:val="22"/>
          <w:szCs w:val="22"/>
        </w:rPr>
        <w:t>We will address the order at which we should tackle this problem and what steps we should take. We will also discuss the research we have com</w:t>
      </w:r>
      <w:bookmarkStart w:id="0" w:name="_GoBack"/>
      <w:bookmarkEnd w:id="0"/>
      <w:r w:rsidRPr="00471A74">
        <w:rPr>
          <w:sz w:val="22"/>
          <w:szCs w:val="22"/>
        </w:rPr>
        <w:t>pleted.</w:t>
      </w:r>
    </w:p>
    <w:sectPr w:rsidR="00471A74" w:rsidRPr="00471A74" w:rsidSect="005E0895">
      <w:footerReference w:type="default" r:id="rId8"/>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B98DB" w14:textId="77777777" w:rsidR="003F3515" w:rsidRDefault="003F3515" w:rsidP="00B277FB">
      <w:r>
        <w:separator/>
      </w:r>
    </w:p>
  </w:endnote>
  <w:endnote w:type="continuationSeparator" w:id="0">
    <w:p w14:paraId="77C7FD8C" w14:textId="77777777" w:rsidR="003F3515" w:rsidRDefault="003F3515" w:rsidP="00B2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101253"/>
      <w:docPartObj>
        <w:docPartGallery w:val="Page Numbers (Bottom of Page)"/>
        <w:docPartUnique/>
      </w:docPartObj>
    </w:sdtPr>
    <w:sdtEndPr/>
    <w:sdtContent>
      <w:sdt>
        <w:sdtPr>
          <w:id w:val="860082579"/>
          <w:docPartObj>
            <w:docPartGallery w:val="Page Numbers (Top of Page)"/>
            <w:docPartUnique/>
          </w:docPartObj>
        </w:sdtPr>
        <w:sdtEndPr/>
        <w:sdtContent>
          <w:p w14:paraId="20E26133" w14:textId="701D1BE5" w:rsidR="00B277FB" w:rsidRDefault="00B277F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471A74">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471A74">
              <w:rPr>
                <w:b/>
                <w:bCs/>
                <w:noProof/>
              </w:rPr>
              <w:t>2</w:t>
            </w:r>
            <w:r>
              <w:rPr>
                <w:b/>
                <w:bCs/>
                <w:sz w:val="24"/>
              </w:rPr>
              <w:fldChar w:fldCharType="end"/>
            </w:r>
          </w:p>
        </w:sdtContent>
      </w:sdt>
    </w:sdtContent>
  </w:sdt>
  <w:p w14:paraId="27B7AEEE" w14:textId="77777777" w:rsidR="00B277FB" w:rsidRDefault="00B277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08F3B" w14:textId="77777777" w:rsidR="003F3515" w:rsidRDefault="003F3515" w:rsidP="00B277FB">
      <w:r>
        <w:separator/>
      </w:r>
    </w:p>
  </w:footnote>
  <w:footnote w:type="continuationSeparator" w:id="0">
    <w:p w14:paraId="2A1EE847" w14:textId="77777777" w:rsidR="003F3515" w:rsidRDefault="003F3515" w:rsidP="00B277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3D0F94E"/>
    <w:lvl w:ilvl="0">
      <w:start w:val="1"/>
      <w:numFmt w:val="decimal"/>
      <w:lvlText w:val="%1."/>
      <w:lvlJc w:val="left"/>
      <w:pPr>
        <w:tabs>
          <w:tab w:val="num" w:pos="1800"/>
        </w:tabs>
        <w:ind w:left="1800" w:hanging="360"/>
      </w:pPr>
    </w:lvl>
  </w:abstractNum>
  <w:abstractNum w:abstractNumId="1">
    <w:nsid w:val="FFFFFF7D"/>
    <w:multiLevelType w:val="singleLevel"/>
    <w:tmpl w:val="3746EE42"/>
    <w:lvl w:ilvl="0">
      <w:start w:val="1"/>
      <w:numFmt w:val="decimal"/>
      <w:lvlText w:val="%1."/>
      <w:lvlJc w:val="left"/>
      <w:pPr>
        <w:tabs>
          <w:tab w:val="num" w:pos="1440"/>
        </w:tabs>
        <w:ind w:left="1440" w:hanging="360"/>
      </w:pPr>
    </w:lvl>
  </w:abstractNum>
  <w:abstractNum w:abstractNumId="2">
    <w:nsid w:val="FFFFFF7E"/>
    <w:multiLevelType w:val="singleLevel"/>
    <w:tmpl w:val="4EC8DADE"/>
    <w:lvl w:ilvl="0">
      <w:start w:val="1"/>
      <w:numFmt w:val="decimal"/>
      <w:lvlText w:val="%1."/>
      <w:lvlJc w:val="left"/>
      <w:pPr>
        <w:tabs>
          <w:tab w:val="num" w:pos="1080"/>
        </w:tabs>
        <w:ind w:left="1080" w:hanging="360"/>
      </w:pPr>
    </w:lvl>
  </w:abstractNum>
  <w:abstractNum w:abstractNumId="3">
    <w:nsid w:val="FFFFFF7F"/>
    <w:multiLevelType w:val="singleLevel"/>
    <w:tmpl w:val="1B284D90"/>
    <w:lvl w:ilvl="0">
      <w:start w:val="1"/>
      <w:numFmt w:val="decimal"/>
      <w:lvlText w:val="%1."/>
      <w:lvlJc w:val="left"/>
      <w:pPr>
        <w:tabs>
          <w:tab w:val="num" w:pos="720"/>
        </w:tabs>
        <w:ind w:left="720" w:hanging="360"/>
      </w:pPr>
    </w:lvl>
  </w:abstractNum>
  <w:abstractNum w:abstractNumId="4">
    <w:nsid w:val="FFFFFF88"/>
    <w:multiLevelType w:val="singleLevel"/>
    <w:tmpl w:val="BAFC091A"/>
    <w:lvl w:ilvl="0">
      <w:start w:val="1"/>
      <w:numFmt w:val="decimal"/>
      <w:lvlText w:val="%1."/>
      <w:lvlJc w:val="left"/>
      <w:pPr>
        <w:tabs>
          <w:tab w:val="num" w:pos="360"/>
        </w:tabs>
        <w:ind w:left="360" w:hanging="360"/>
      </w:pPr>
    </w:lvl>
  </w:abstractNum>
  <w:abstractNum w:abstractNumId="5">
    <w:nsid w:val="183E3D4C"/>
    <w:multiLevelType w:val="hybridMultilevel"/>
    <w:tmpl w:val="187A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241108"/>
    <w:multiLevelType w:val="hybridMultilevel"/>
    <w:tmpl w:val="05C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52750"/>
    <w:multiLevelType w:val="hybridMultilevel"/>
    <w:tmpl w:val="D4EE6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703A0"/>
    <w:multiLevelType w:val="hybridMultilevel"/>
    <w:tmpl w:val="5DD41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F26751"/>
    <w:multiLevelType w:val="hybridMultilevel"/>
    <w:tmpl w:val="A052D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44374064"/>
    <w:multiLevelType w:val="hybridMultilevel"/>
    <w:tmpl w:val="FB88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CA23BA"/>
    <w:multiLevelType w:val="hybridMultilevel"/>
    <w:tmpl w:val="AA62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1F377B"/>
    <w:multiLevelType w:val="hybridMultilevel"/>
    <w:tmpl w:val="68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1F2E65"/>
    <w:multiLevelType w:val="hybridMultilevel"/>
    <w:tmpl w:val="C66C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F6AF2"/>
    <w:multiLevelType w:val="hybridMultilevel"/>
    <w:tmpl w:val="27E86790"/>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5">
    <w:nsid w:val="7A9B5087"/>
    <w:multiLevelType w:val="hybridMultilevel"/>
    <w:tmpl w:val="FE3A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2"/>
  </w:num>
  <w:num w:numId="8">
    <w:abstractNumId w:val="8"/>
  </w:num>
  <w:num w:numId="9">
    <w:abstractNumId w:val="14"/>
  </w:num>
  <w:num w:numId="10">
    <w:abstractNumId w:val="10"/>
  </w:num>
  <w:num w:numId="11">
    <w:abstractNumId w:val="7"/>
  </w:num>
  <w:num w:numId="12">
    <w:abstractNumId w:val="5"/>
  </w:num>
  <w:num w:numId="13">
    <w:abstractNumId w:val="13"/>
  </w:num>
  <w:num w:numId="14">
    <w:abstractNumId w:val="6"/>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46"/>
    <w:rsid w:val="00000B65"/>
    <w:rsid w:val="00021AFD"/>
    <w:rsid w:val="00025B51"/>
    <w:rsid w:val="00046788"/>
    <w:rsid w:val="00050930"/>
    <w:rsid w:val="00067802"/>
    <w:rsid w:val="0007790C"/>
    <w:rsid w:val="000929A8"/>
    <w:rsid w:val="00092F33"/>
    <w:rsid w:val="000C1AC4"/>
    <w:rsid w:val="000D17C6"/>
    <w:rsid w:val="0011643B"/>
    <w:rsid w:val="0012362F"/>
    <w:rsid w:val="00147C2A"/>
    <w:rsid w:val="0015737D"/>
    <w:rsid w:val="00167739"/>
    <w:rsid w:val="00185CD0"/>
    <w:rsid w:val="001C1EF1"/>
    <w:rsid w:val="001E267D"/>
    <w:rsid w:val="001F3B70"/>
    <w:rsid w:val="00203BF6"/>
    <w:rsid w:val="00215FB1"/>
    <w:rsid w:val="00227E09"/>
    <w:rsid w:val="002378D2"/>
    <w:rsid w:val="002502D6"/>
    <w:rsid w:val="002505EB"/>
    <w:rsid w:val="002A5E76"/>
    <w:rsid w:val="0031472E"/>
    <w:rsid w:val="00315E3A"/>
    <w:rsid w:val="00343FA8"/>
    <w:rsid w:val="00352EA2"/>
    <w:rsid w:val="003541D7"/>
    <w:rsid w:val="003A6177"/>
    <w:rsid w:val="003D48F2"/>
    <w:rsid w:val="003F20C0"/>
    <w:rsid w:val="003F3515"/>
    <w:rsid w:val="00453B44"/>
    <w:rsid w:val="00471A74"/>
    <w:rsid w:val="004815E5"/>
    <w:rsid w:val="004F11CD"/>
    <w:rsid w:val="005039E8"/>
    <w:rsid w:val="005261D5"/>
    <w:rsid w:val="0054217B"/>
    <w:rsid w:val="00551A52"/>
    <w:rsid w:val="00567BF3"/>
    <w:rsid w:val="005E0895"/>
    <w:rsid w:val="005F157A"/>
    <w:rsid w:val="00627EA4"/>
    <w:rsid w:val="006304FF"/>
    <w:rsid w:val="00642E9D"/>
    <w:rsid w:val="006644BA"/>
    <w:rsid w:val="00670335"/>
    <w:rsid w:val="006757F1"/>
    <w:rsid w:val="0068763E"/>
    <w:rsid w:val="006B0D56"/>
    <w:rsid w:val="006D52D9"/>
    <w:rsid w:val="0071406B"/>
    <w:rsid w:val="0071647B"/>
    <w:rsid w:val="0071658D"/>
    <w:rsid w:val="007343D2"/>
    <w:rsid w:val="00741F09"/>
    <w:rsid w:val="007502A2"/>
    <w:rsid w:val="00771042"/>
    <w:rsid w:val="007C645B"/>
    <w:rsid w:val="007D4787"/>
    <w:rsid w:val="007F6374"/>
    <w:rsid w:val="007F75DF"/>
    <w:rsid w:val="00826C0A"/>
    <w:rsid w:val="00827840"/>
    <w:rsid w:val="008D42B9"/>
    <w:rsid w:val="008F1B6F"/>
    <w:rsid w:val="008F3E01"/>
    <w:rsid w:val="00992A2B"/>
    <w:rsid w:val="009B6650"/>
    <w:rsid w:val="009C4F38"/>
    <w:rsid w:val="00A042D2"/>
    <w:rsid w:val="00A12A4A"/>
    <w:rsid w:val="00A95292"/>
    <w:rsid w:val="00A95A98"/>
    <w:rsid w:val="00AD33BE"/>
    <w:rsid w:val="00AF3FBD"/>
    <w:rsid w:val="00B02450"/>
    <w:rsid w:val="00B1229F"/>
    <w:rsid w:val="00B277FB"/>
    <w:rsid w:val="00B4477F"/>
    <w:rsid w:val="00B841DF"/>
    <w:rsid w:val="00BD7A1C"/>
    <w:rsid w:val="00C251A3"/>
    <w:rsid w:val="00CD440E"/>
    <w:rsid w:val="00D268A5"/>
    <w:rsid w:val="00D868B9"/>
    <w:rsid w:val="00D96184"/>
    <w:rsid w:val="00DA0146"/>
    <w:rsid w:val="00DE1656"/>
    <w:rsid w:val="00DF0455"/>
    <w:rsid w:val="00E15896"/>
    <w:rsid w:val="00E24685"/>
    <w:rsid w:val="00E2755B"/>
    <w:rsid w:val="00E3013C"/>
    <w:rsid w:val="00E603A0"/>
    <w:rsid w:val="00E7243F"/>
    <w:rsid w:val="00E90984"/>
    <w:rsid w:val="00E96BCC"/>
    <w:rsid w:val="00EA5F18"/>
    <w:rsid w:val="00EC472C"/>
    <w:rsid w:val="00F0125D"/>
    <w:rsid w:val="00F11693"/>
    <w:rsid w:val="00F479A5"/>
    <w:rsid w:val="00F52580"/>
    <w:rsid w:val="00F73423"/>
    <w:rsid w:val="00F77EA7"/>
    <w:rsid w:val="00FC246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B7131"/>
  <w15:docId w15:val="{AF5B3CB4-295D-4517-83C4-CD2211B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character" w:styleId="Hyperlink">
    <w:name w:val="Hyperlink"/>
    <w:rsid w:val="0071658D"/>
    <w:rPr>
      <w:color w:val="0000FF"/>
      <w:u w:val="single"/>
    </w:rPr>
  </w:style>
  <w:style w:type="paragraph" w:styleId="BalloonText">
    <w:name w:val="Balloon Text"/>
    <w:basedOn w:val="Normal"/>
    <w:semiHidden/>
    <w:rsid w:val="00FC2466"/>
    <w:rPr>
      <w:rFonts w:cs="Tahoma"/>
      <w:sz w:val="16"/>
      <w:szCs w:val="16"/>
    </w:rPr>
  </w:style>
  <w:style w:type="paragraph" w:styleId="ListParagraph">
    <w:name w:val="List Paragraph"/>
    <w:basedOn w:val="Normal"/>
    <w:uiPriority w:val="34"/>
    <w:qFormat/>
    <w:rsid w:val="006B0D56"/>
    <w:pPr>
      <w:ind w:left="720"/>
      <w:contextualSpacing/>
    </w:pPr>
  </w:style>
  <w:style w:type="paragraph" w:styleId="Caption">
    <w:name w:val="caption"/>
    <w:basedOn w:val="Normal"/>
    <w:next w:val="Normal"/>
    <w:unhideWhenUsed/>
    <w:qFormat/>
    <w:rsid w:val="00000B65"/>
    <w:pPr>
      <w:spacing w:after="200"/>
    </w:pPr>
    <w:rPr>
      <w:b/>
      <w:bCs/>
      <w:sz w:val="18"/>
      <w:szCs w:val="18"/>
    </w:rPr>
  </w:style>
  <w:style w:type="paragraph" w:styleId="Header">
    <w:name w:val="header"/>
    <w:basedOn w:val="Normal"/>
    <w:link w:val="HeaderChar"/>
    <w:rsid w:val="00B277FB"/>
    <w:pPr>
      <w:tabs>
        <w:tab w:val="center" w:pos="4680"/>
        <w:tab w:val="right" w:pos="9360"/>
      </w:tabs>
    </w:pPr>
  </w:style>
  <w:style w:type="character" w:customStyle="1" w:styleId="HeaderChar">
    <w:name w:val="Header Char"/>
    <w:basedOn w:val="DefaultParagraphFont"/>
    <w:link w:val="Header"/>
    <w:rsid w:val="00B277FB"/>
    <w:rPr>
      <w:rFonts w:ascii="Tahoma" w:hAnsi="Tahoma"/>
      <w:szCs w:val="24"/>
    </w:rPr>
  </w:style>
  <w:style w:type="paragraph" w:styleId="Footer">
    <w:name w:val="footer"/>
    <w:basedOn w:val="Normal"/>
    <w:link w:val="FooterChar"/>
    <w:uiPriority w:val="99"/>
    <w:rsid w:val="00B277FB"/>
    <w:pPr>
      <w:tabs>
        <w:tab w:val="center" w:pos="4680"/>
        <w:tab w:val="right" w:pos="9360"/>
      </w:tabs>
    </w:pPr>
  </w:style>
  <w:style w:type="character" w:customStyle="1" w:styleId="FooterChar">
    <w:name w:val="Footer Char"/>
    <w:basedOn w:val="DefaultParagraphFont"/>
    <w:link w:val="Footer"/>
    <w:uiPriority w:val="99"/>
    <w:rsid w:val="00B277FB"/>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P_ADM~1\LOCALS~1\Temp\TCD27E.tmp\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9E2C3-1764-604E-9294-11D992A1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C:\DOCUME~1\HP_ADM~1\LOCALS~1\Temp\TCD27E.tmp\Agenda.dot</Template>
  <TotalTime>0</TotalTime>
  <Pages>2</Pages>
  <Words>266</Words>
  <Characters>1517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MEETING AGENDA</vt:lpstr>
    </vt:vector>
  </TitlesOfParts>
  <Company>Microsoft Corporation</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Steve Walker</dc:creator>
  <cp:lastModifiedBy>Alexandra Spotts</cp:lastModifiedBy>
  <cp:revision>2</cp:revision>
  <cp:lastPrinted>2008-02-28T00:14:00Z</cp:lastPrinted>
  <dcterms:created xsi:type="dcterms:W3CDTF">2018-01-30T02:19:00Z</dcterms:created>
  <dcterms:modified xsi:type="dcterms:W3CDTF">2018-01-30T02:19:00Z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